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160" w:rsidRPr="003F2160" w:rsidRDefault="003F2160" w:rsidP="003F2160">
      <w:pPr>
        <w:jc w:val="right"/>
        <w:rPr>
          <w:rFonts w:ascii="Arial" w:hAnsi="Arial" w:cs="Arial"/>
          <w:sz w:val="20"/>
          <w:szCs w:val="20"/>
        </w:rPr>
      </w:pPr>
      <w:r w:rsidRPr="003F2160">
        <w:rPr>
          <w:rFonts w:ascii="Arial" w:hAnsi="Arial" w:cs="Arial"/>
          <w:sz w:val="20"/>
          <w:szCs w:val="20"/>
        </w:rPr>
        <w:t>УТВЕРЖДАЮ</w:t>
      </w:r>
    </w:p>
    <w:p w:rsidR="003F2160" w:rsidRPr="003F2160" w:rsidRDefault="003F2160" w:rsidP="003F2160">
      <w:pPr>
        <w:jc w:val="right"/>
        <w:rPr>
          <w:rFonts w:ascii="Arial" w:hAnsi="Arial" w:cs="Arial"/>
          <w:sz w:val="20"/>
          <w:szCs w:val="20"/>
        </w:rPr>
      </w:pPr>
      <w:r w:rsidRPr="003F2160">
        <w:rPr>
          <w:rFonts w:ascii="Arial" w:hAnsi="Arial" w:cs="Arial"/>
          <w:sz w:val="20"/>
          <w:szCs w:val="20"/>
        </w:rPr>
        <w:t>Главный врач ООО «</w:t>
      </w:r>
      <w:proofErr w:type="spellStart"/>
      <w:r w:rsidRPr="003F2160">
        <w:rPr>
          <w:rFonts w:ascii="Arial" w:hAnsi="Arial" w:cs="Arial"/>
          <w:sz w:val="20"/>
          <w:szCs w:val="20"/>
        </w:rPr>
        <w:t>Ситимедик</w:t>
      </w:r>
      <w:proofErr w:type="spellEnd"/>
      <w:r w:rsidRPr="003F2160">
        <w:rPr>
          <w:rFonts w:ascii="Arial" w:hAnsi="Arial" w:cs="Arial"/>
          <w:sz w:val="20"/>
          <w:szCs w:val="20"/>
        </w:rPr>
        <w:t>»</w:t>
      </w:r>
    </w:p>
    <w:p w:rsidR="003F2160" w:rsidRPr="003F2160" w:rsidRDefault="003F2160" w:rsidP="003F2160">
      <w:pPr>
        <w:jc w:val="right"/>
        <w:rPr>
          <w:rFonts w:ascii="Arial" w:hAnsi="Arial" w:cs="Arial"/>
          <w:sz w:val="20"/>
          <w:szCs w:val="20"/>
        </w:rPr>
      </w:pPr>
      <w:r w:rsidRPr="003F2160">
        <w:rPr>
          <w:rFonts w:ascii="Arial" w:hAnsi="Arial" w:cs="Arial"/>
          <w:sz w:val="20"/>
          <w:szCs w:val="20"/>
        </w:rPr>
        <w:t>Иванов П.А.</w:t>
      </w:r>
    </w:p>
    <w:p w:rsidR="003F2160" w:rsidRPr="003F2160" w:rsidRDefault="003F2160" w:rsidP="003F2160">
      <w:pPr>
        <w:jc w:val="right"/>
        <w:rPr>
          <w:rFonts w:ascii="Arial" w:hAnsi="Arial" w:cs="Arial"/>
          <w:sz w:val="20"/>
          <w:szCs w:val="20"/>
        </w:rPr>
      </w:pPr>
      <w:r w:rsidRPr="003F2160">
        <w:rPr>
          <w:rFonts w:ascii="Arial" w:hAnsi="Arial" w:cs="Arial"/>
          <w:sz w:val="20"/>
          <w:szCs w:val="20"/>
        </w:rPr>
        <w:t>25 декабря 2025 года</w:t>
      </w:r>
    </w:p>
    <w:p w:rsidR="003F2160" w:rsidRPr="003F2160" w:rsidRDefault="003F2160" w:rsidP="003F2160">
      <w:pPr>
        <w:jc w:val="center"/>
        <w:rPr>
          <w:rFonts w:ascii="Arial" w:hAnsi="Arial" w:cs="Arial"/>
          <w:b/>
          <w:sz w:val="20"/>
          <w:szCs w:val="20"/>
        </w:rPr>
      </w:pPr>
      <w:r w:rsidRPr="003F2160">
        <w:rPr>
          <w:rFonts w:ascii="Arial" w:hAnsi="Arial" w:cs="Arial"/>
          <w:b/>
          <w:sz w:val="20"/>
          <w:szCs w:val="20"/>
        </w:rPr>
        <w:t>Схема обращения с медицинскими отходами</w:t>
      </w:r>
    </w:p>
    <w:p w:rsidR="003F2160" w:rsidRPr="003F2160" w:rsidRDefault="003F2160" w:rsidP="003F2160">
      <w:pPr>
        <w:jc w:val="center"/>
        <w:rPr>
          <w:rFonts w:ascii="Arial" w:hAnsi="Arial" w:cs="Arial"/>
          <w:b/>
          <w:sz w:val="20"/>
          <w:szCs w:val="20"/>
        </w:rPr>
      </w:pPr>
      <w:r w:rsidRPr="003F2160">
        <w:rPr>
          <w:rFonts w:ascii="Arial" w:hAnsi="Arial" w:cs="Arial"/>
          <w:b/>
          <w:sz w:val="20"/>
          <w:szCs w:val="20"/>
        </w:rPr>
        <w:t>в медицинской организац</w:t>
      </w:r>
      <w:proofErr w:type="gramStart"/>
      <w:r w:rsidRPr="003F2160">
        <w:rPr>
          <w:rFonts w:ascii="Arial" w:hAnsi="Arial" w:cs="Arial"/>
          <w:b/>
          <w:sz w:val="20"/>
          <w:szCs w:val="20"/>
        </w:rPr>
        <w:t>ии ООО</w:t>
      </w:r>
      <w:proofErr w:type="gramEnd"/>
      <w:r w:rsidRPr="003F2160">
        <w:rPr>
          <w:rFonts w:ascii="Arial" w:hAnsi="Arial" w:cs="Arial"/>
          <w:b/>
          <w:sz w:val="20"/>
          <w:szCs w:val="20"/>
        </w:rPr>
        <w:t xml:space="preserve"> «</w:t>
      </w:r>
      <w:proofErr w:type="spellStart"/>
      <w:r w:rsidRPr="003F2160">
        <w:rPr>
          <w:rFonts w:ascii="Arial" w:hAnsi="Arial" w:cs="Arial"/>
          <w:b/>
          <w:sz w:val="20"/>
          <w:szCs w:val="20"/>
        </w:rPr>
        <w:t>Ситимедик</w:t>
      </w:r>
      <w:proofErr w:type="spellEnd"/>
      <w:r w:rsidRPr="003F2160">
        <w:rPr>
          <w:rFonts w:ascii="Arial" w:hAnsi="Arial" w:cs="Arial"/>
          <w:b/>
          <w:sz w:val="20"/>
          <w:szCs w:val="20"/>
        </w:rPr>
        <w:t>»</w:t>
      </w:r>
    </w:p>
    <w:p w:rsidR="003F2160" w:rsidRPr="003F2160" w:rsidRDefault="003F2160" w:rsidP="003F2160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3F2160">
        <w:rPr>
          <w:rFonts w:ascii="Arial" w:hAnsi="Arial" w:cs="Arial"/>
          <w:sz w:val="20"/>
          <w:szCs w:val="20"/>
        </w:rPr>
        <w:t xml:space="preserve">Настоящая схема разработана на основании требований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утвержденных   Постановлением Главного государственного санитарного врача РФ от 28.01.2021 № 3. </w:t>
      </w:r>
      <w:proofErr w:type="gramEnd"/>
    </w:p>
    <w:p w:rsidR="003F2160" w:rsidRPr="008977EC" w:rsidRDefault="009B2C0A" w:rsidP="008977E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1. </w:t>
      </w:r>
      <w:r w:rsidR="003F2160" w:rsidRPr="008977EC">
        <w:rPr>
          <w:rFonts w:ascii="Arial" w:hAnsi="Arial" w:cs="Arial"/>
          <w:b/>
          <w:sz w:val="20"/>
          <w:szCs w:val="20"/>
        </w:rPr>
        <w:t>Сведения о медицинской организац</w:t>
      </w:r>
      <w:proofErr w:type="gramStart"/>
      <w:r w:rsidR="003F2160" w:rsidRPr="008977EC">
        <w:rPr>
          <w:rFonts w:ascii="Arial" w:hAnsi="Arial" w:cs="Arial"/>
          <w:b/>
          <w:sz w:val="20"/>
          <w:szCs w:val="20"/>
        </w:rPr>
        <w:t>ии ООО</w:t>
      </w:r>
      <w:proofErr w:type="gramEnd"/>
      <w:r w:rsidR="003F2160" w:rsidRPr="008977EC">
        <w:rPr>
          <w:rFonts w:ascii="Arial" w:hAnsi="Arial" w:cs="Arial"/>
          <w:b/>
          <w:sz w:val="20"/>
          <w:szCs w:val="20"/>
        </w:rPr>
        <w:t xml:space="preserve"> «</w:t>
      </w:r>
      <w:proofErr w:type="spellStart"/>
      <w:r w:rsidR="003F2160" w:rsidRPr="008977EC">
        <w:rPr>
          <w:rFonts w:ascii="Arial" w:hAnsi="Arial" w:cs="Arial"/>
          <w:b/>
          <w:sz w:val="20"/>
          <w:szCs w:val="20"/>
        </w:rPr>
        <w:t>Ситимедик</w:t>
      </w:r>
      <w:proofErr w:type="spellEnd"/>
      <w:r w:rsidR="003F2160" w:rsidRPr="008977EC">
        <w:rPr>
          <w:rFonts w:ascii="Arial" w:hAnsi="Arial" w:cs="Arial"/>
          <w:b/>
          <w:sz w:val="20"/>
          <w:szCs w:val="20"/>
        </w:rPr>
        <w:t>»</w:t>
      </w:r>
    </w:p>
    <w:p w:rsidR="003F2160" w:rsidRPr="003F2160" w:rsidRDefault="003F2160" w:rsidP="003F2160">
      <w:pPr>
        <w:jc w:val="both"/>
        <w:rPr>
          <w:rFonts w:ascii="Arial" w:hAnsi="Arial" w:cs="Arial"/>
          <w:sz w:val="20"/>
          <w:szCs w:val="20"/>
        </w:rPr>
      </w:pPr>
      <w:r w:rsidRPr="003F2160">
        <w:rPr>
          <w:rFonts w:ascii="Arial" w:hAnsi="Arial" w:cs="Arial"/>
          <w:sz w:val="20"/>
          <w:szCs w:val="20"/>
        </w:rPr>
        <w:t>Общество с ограниченной ответственностью ООО «</w:t>
      </w:r>
      <w:proofErr w:type="spellStart"/>
      <w:r w:rsidRPr="003F2160">
        <w:rPr>
          <w:rFonts w:ascii="Arial" w:hAnsi="Arial" w:cs="Arial"/>
          <w:sz w:val="20"/>
          <w:szCs w:val="20"/>
        </w:rPr>
        <w:t>Ситимедик</w:t>
      </w:r>
      <w:proofErr w:type="spellEnd"/>
      <w:r w:rsidRPr="003F2160">
        <w:rPr>
          <w:rFonts w:ascii="Arial" w:hAnsi="Arial" w:cs="Arial"/>
          <w:sz w:val="20"/>
          <w:szCs w:val="20"/>
        </w:rPr>
        <w:t>» (ООО «</w:t>
      </w:r>
      <w:proofErr w:type="spellStart"/>
      <w:r w:rsidRPr="003F2160">
        <w:rPr>
          <w:rFonts w:ascii="Arial" w:hAnsi="Arial" w:cs="Arial"/>
          <w:sz w:val="20"/>
          <w:szCs w:val="20"/>
        </w:rPr>
        <w:t>Ситимедик</w:t>
      </w:r>
      <w:proofErr w:type="spellEnd"/>
      <w:r w:rsidRPr="003F2160">
        <w:rPr>
          <w:rFonts w:ascii="Arial" w:hAnsi="Arial" w:cs="Arial"/>
          <w:sz w:val="20"/>
          <w:szCs w:val="20"/>
        </w:rPr>
        <w:t>»), адрес места нахождения:  Россия, г. Москва, внутригородская территория муниципальный округ Южное Бутово, улица Адмирала Лазарева, дом 77</w:t>
      </w:r>
      <w:r w:rsidR="009B2C0A">
        <w:rPr>
          <w:rFonts w:ascii="Arial" w:hAnsi="Arial" w:cs="Arial"/>
          <w:sz w:val="20"/>
          <w:szCs w:val="20"/>
        </w:rPr>
        <w:t>, корпус 1</w:t>
      </w:r>
      <w:r w:rsidRPr="003F2160">
        <w:rPr>
          <w:rFonts w:ascii="Arial" w:hAnsi="Arial" w:cs="Arial"/>
          <w:sz w:val="20"/>
          <w:szCs w:val="20"/>
        </w:rPr>
        <w:t>, оказывает следующие виды медицинской помощи на основании лицензии № Л041-01137-77/00308033 от 15.04.2020 г</w:t>
      </w:r>
      <w:r w:rsidR="00044056">
        <w:rPr>
          <w:rFonts w:ascii="Arial" w:hAnsi="Arial" w:cs="Arial"/>
          <w:sz w:val="20"/>
          <w:szCs w:val="20"/>
        </w:rPr>
        <w:t>ода</w:t>
      </w:r>
      <w:r w:rsidRPr="003F2160">
        <w:rPr>
          <w:rFonts w:ascii="Arial" w:hAnsi="Arial" w:cs="Arial"/>
          <w:sz w:val="20"/>
          <w:szCs w:val="20"/>
        </w:rPr>
        <w:t>:</w:t>
      </w:r>
    </w:p>
    <w:p w:rsidR="003F2160" w:rsidRPr="003F2160" w:rsidRDefault="003F2160" w:rsidP="003F2160">
      <w:pPr>
        <w:jc w:val="both"/>
        <w:rPr>
          <w:rFonts w:ascii="Arial" w:hAnsi="Arial" w:cs="Arial"/>
          <w:sz w:val="20"/>
          <w:szCs w:val="20"/>
        </w:rPr>
      </w:pPr>
      <w:r w:rsidRPr="003F2160">
        <w:rPr>
          <w:rFonts w:ascii="Arial" w:hAnsi="Arial" w:cs="Arial"/>
          <w:sz w:val="20"/>
          <w:szCs w:val="20"/>
        </w:rPr>
        <w:t>1. Проведение медицинских осмотров, медицинских освидетельствований и медицинских экспертиз.</w:t>
      </w:r>
    </w:p>
    <w:p w:rsidR="003F2160" w:rsidRPr="003F2160" w:rsidRDefault="003F2160" w:rsidP="003F2160">
      <w:pPr>
        <w:jc w:val="both"/>
        <w:rPr>
          <w:rFonts w:ascii="Arial" w:hAnsi="Arial" w:cs="Arial"/>
          <w:sz w:val="20"/>
          <w:szCs w:val="20"/>
        </w:rPr>
      </w:pPr>
      <w:r w:rsidRPr="003F2160">
        <w:rPr>
          <w:rFonts w:ascii="Arial" w:hAnsi="Arial" w:cs="Arial"/>
          <w:sz w:val="20"/>
          <w:szCs w:val="20"/>
        </w:rPr>
        <w:t>2. Первичная доврачебная медико-санитарная помощь в амбулаторных условиях по сестринскому делу, физиотерапии, лабораторной диагностике, медицинскому массажу, анестезиологии и реаниматологии, операционному делу, сестринскому делу в педиатрии.</w:t>
      </w:r>
    </w:p>
    <w:p w:rsidR="003F2160" w:rsidRPr="003F2160" w:rsidRDefault="003F2160" w:rsidP="003F2160">
      <w:pPr>
        <w:jc w:val="both"/>
        <w:rPr>
          <w:rFonts w:ascii="Arial" w:hAnsi="Arial" w:cs="Arial"/>
          <w:sz w:val="20"/>
          <w:szCs w:val="20"/>
        </w:rPr>
      </w:pPr>
      <w:r w:rsidRPr="003F2160">
        <w:rPr>
          <w:rFonts w:ascii="Arial" w:hAnsi="Arial" w:cs="Arial"/>
          <w:sz w:val="20"/>
          <w:szCs w:val="20"/>
        </w:rPr>
        <w:t>3. Первичная врачебная медико-санитарная помощь в амбулаторных условиях по организации здравоохранения и общественному здоровью, терапии, общей врачебной практике, педиатрии.</w:t>
      </w:r>
    </w:p>
    <w:p w:rsidR="003F2160" w:rsidRPr="003F2160" w:rsidRDefault="003F2160" w:rsidP="003F2160">
      <w:pPr>
        <w:jc w:val="both"/>
        <w:rPr>
          <w:rFonts w:ascii="Arial" w:hAnsi="Arial" w:cs="Arial"/>
          <w:sz w:val="20"/>
          <w:szCs w:val="20"/>
        </w:rPr>
      </w:pPr>
      <w:r w:rsidRPr="003F2160">
        <w:rPr>
          <w:rFonts w:ascii="Arial" w:hAnsi="Arial" w:cs="Arial"/>
          <w:sz w:val="20"/>
          <w:szCs w:val="20"/>
        </w:rPr>
        <w:t>4. Специализированная медицинская помощь в условиях дневного стационара по анестезиологии и реаниматологии, операционному делу, организации здравоохранения и общественному здоровью, сестринскому делу, хирургии, терапии, акушерству и гинекологии, оториноларингологии, онкологии.</w:t>
      </w:r>
    </w:p>
    <w:p w:rsidR="003F2160" w:rsidRPr="003F2160" w:rsidRDefault="003F2160" w:rsidP="003F2160">
      <w:pPr>
        <w:jc w:val="both"/>
        <w:rPr>
          <w:rFonts w:ascii="Arial" w:hAnsi="Arial" w:cs="Arial"/>
          <w:sz w:val="20"/>
          <w:szCs w:val="20"/>
        </w:rPr>
      </w:pPr>
      <w:r w:rsidRPr="003F2160">
        <w:rPr>
          <w:rFonts w:ascii="Arial" w:hAnsi="Arial" w:cs="Arial"/>
          <w:sz w:val="20"/>
          <w:szCs w:val="20"/>
        </w:rPr>
        <w:t>5. Специализированная медицинская помощь в стационарных условиях по анестезиологии и реаниматологии, операционному делу, организации здравоохранения и общественному здоровью, пластической хирургии, сестринскому делу, хирургии, урологии, акушерству и гинекологии, терапии.</w:t>
      </w:r>
    </w:p>
    <w:p w:rsidR="003F2160" w:rsidRPr="003F2160" w:rsidRDefault="003F2160" w:rsidP="003F2160">
      <w:pPr>
        <w:jc w:val="both"/>
        <w:rPr>
          <w:rFonts w:ascii="Arial" w:hAnsi="Arial" w:cs="Arial"/>
          <w:sz w:val="20"/>
          <w:szCs w:val="20"/>
        </w:rPr>
      </w:pPr>
      <w:r w:rsidRPr="003F2160">
        <w:rPr>
          <w:rFonts w:ascii="Arial" w:hAnsi="Arial" w:cs="Arial"/>
          <w:sz w:val="20"/>
          <w:szCs w:val="20"/>
        </w:rPr>
        <w:t>Адрес места оказания медицинских услуг: Россия, г. Москва, внутригородская территория муниципальный округ Южное Бутово, улица Адмирала Лазарева, дом 77</w:t>
      </w:r>
      <w:r w:rsidR="009B2C0A">
        <w:rPr>
          <w:rFonts w:ascii="Arial" w:hAnsi="Arial" w:cs="Arial"/>
          <w:sz w:val="20"/>
          <w:szCs w:val="20"/>
        </w:rPr>
        <w:t>,</w:t>
      </w:r>
      <w:r w:rsidR="009B2C0A" w:rsidRPr="009B2C0A">
        <w:rPr>
          <w:rFonts w:ascii="Arial" w:hAnsi="Arial" w:cs="Arial"/>
          <w:sz w:val="20"/>
          <w:szCs w:val="20"/>
        </w:rPr>
        <w:t xml:space="preserve"> </w:t>
      </w:r>
      <w:r w:rsidR="009B2C0A">
        <w:rPr>
          <w:rFonts w:ascii="Arial" w:hAnsi="Arial" w:cs="Arial"/>
          <w:sz w:val="20"/>
          <w:szCs w:val="20"/>
        </w:rPr>
        <w:t>корпус 1</w:t>
      </w:r>
      <w:r w:rsidRPr="003F2160">
        <w:rPr>
          <w:rFonts w:ascii="Arial" w:hAnsi="Arial" w:cs="Arial"/>
          <w:sz w:val="20"/>
          <w:szCs w:val="20"/>
        </w:rPr>
        <w:t>.</w:t>
      </w:r>
    </w:p>
    <w:p w:rsidR="003F2160" w:rsidRPr="00525BDC" w:rsidRDefault="00525BDC" w:rsidP="003F2160">
      <w:pPr>
        <w:jc w:val="both"/>
        <w:rPr>
          <w:rFonts w:ascii="Arial" w:hAnsi="Arial" w:cs="Arial"/>
          <w:sz w:val="20"/>
          <w:szCs w:val="20"/>
        </w:rPr>
      </w:pPr>
      <w:r w:rsidRPr="00525BDC">
        <w:rPr>
          <w:rFonts w:ascii="Arial" w:hAnsi="Arial" w:cs="Arial"/>
          <w:sz w:val="20"/>
          <w:szCs w:val="20"/>
        </w:rPr>
        <w:t>В состав ООО «</w:t>
      </w:r>
      <w:proofErr w:type="spellStart"/>
      <w:r w:rsidRPr="00525BDC">
        <w:rPr>
          <w:rFonts w:ascii="Arial" w:hAnsi="Arial" w:cs="Arial"/>
          <w:sz w:val="20"/>
          <w:szCs w:val="20"/>
        </w:rPr>
        <w:t>Ситимедик</w:t>
      </w:r>
      <w:proofErr w:type="spellEnd"/>
      <w:r w:rsidRPr="00525BDC">
        <w:rPr>
          <w:rFonts w:ascii="Arial" w:hAnsi="Arial" w:cs="Arial"/>
          <w:sz w:val="20"/>
          <w:szCs w:val="20"/>
        </w:rPr>
        <w:t>»</w:t>
      </w:r>
      <w:r w:rsidR="003F2160" w:rsidRPr="00525BDC">
        <w:rPr>
          <w:rFonts w:ascii="Arial" w:hAnsi="Arial" w:cs="Arial"/>
          <w:sz w:val="20"/>
          <w:szCs w:val="20"/>
        </w:rPr>
        <w:t xml:space="preserve"> входят следующие подразделения и кабинеты: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регистратура;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кабинет стоматолога;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кабинет дерматолога;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кабинет забора анализов;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процедурный кабинет;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манипуляционный кабинет;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кабинет электрокардиографии;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lastRenderedPageBreak/>
        <w:t>кабинет ультразвуковой диагностики;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кабинет невролога;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кабинет терапевта;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кабинет офтальмолога;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кабинет гинеколога;</w:t>
      </w:r>
    </w:p>
    <w:p w:rsidR="003F2160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кабинет косметолога;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8977EC">
        <w:rPr>
          <w:rFonts w:ascii="Arial" w:hAnsi="Arial" w:cs="Arial"/>
          <w:sz w:val="20"/>
          <w:szCs w:val="20"/>
        </w:rPr>
        <w:t>консультативные кабинеты врачей-специалистов;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операционный блок с послеоперационными палатами;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эндоскопический кабинет;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дневной стационар;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клинико-диагностическая лаборатория;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центральное стерилизационное отделение;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8977EC">
        <w:rPr>
          <w:rFonts w:ascii="Arial" w:hAnsi="Arial" w:cs="Arial"/>
          <w:sz w:val="20"/>
          <w:szCs w:val="20"/>
        </w:rPr>
        <w:t>дистилляторная</w:t>
      </w:r>
      <w:proofErr w:type="spellEnd"/>
      <w:r w:rsidRPr="008977EC">
        <w:rPr>
          <w:rFonts w:ascii="Arial" w:hAnsi="Arial" w:cs="Arial"/>
          <w:sz w:val="20"/>
          <w:szCs w:val="20"/>
        </w:rPr>
        <w:t>;</w:t>
      </w:r>
    </w:p>
    <w:p w:rsidR="003F2160" w:rsidRPr="008977EC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кабинет хранения лекарственных средств и медицинских изделий;</w:t>
      </w:r>
    </w:p>
    <w:p w:rsidR="00F4051B" w:rsidRDefault="003F2160" w:rsidP="008977E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977EC">
        <w:rPr>
          <w:rFonts w:ascii="Arial" w:hAnsi="Arial" w:cs="Arial"/>
          <w:sz w:val="20"/>
          <w:szCs w:val="20"/>
        </w:rPr>
        <w:t>кабинеты административно-управленческого персонала.</w:t>
      </w:r>
    </w:p>
    <w:p w:rsidR="003F7CD8" w:rsidRPr="003F7CD8" w:rsidRDefault="003F7CD8" w:rsidP="003F7CD8">
      <w:pPr>
        <w:jc w:val="center"/>
        <w:rPr>
          <w:rFonts w:ascii="Arial" w:hAnsi="Arial" w:cs="Arial"/>
          <w:b/>
          <w:sz w:val="20"/>
          <w:szCs w:val="20"/>
        </w:rPr>
      </w:pPr>
      <w:r w:rsidRPr="003F7CD8">
        <w:rPr>
          <w:rFonts w:ascii="Arial" w:hAnsi="Arial" w:cs="Arial"/>
          <w:b/>
          <w:sz w:val="20"/>
          <w:szCs w:val="20"/>
        </w:rPr>
        <w:t>2. Качественный состав медицинских отходов, образующихся в ООО «</w:t>
      </w:r>
      <w:proofErr w:type="spellStart"/>
      <w:r w:rsidRPr="003F7CD8">
        <w:rPr>
          <w:rFonts w:ascii="Arial" w:hAnsi="Arial" w:cs="Arial"/>
          <w:b/>
          <w:sz w:val="20"/>
          <w:szCs w:val="20"/>
        </w:rPr>
        <w:t>Ситимедик</w:t>
      </w:r>
      <w:proofErr w:type="spellEnd"/>
      <w:r w:rsidRPr="003F7CD8">
        <w:rPr>
          <w:rFonts w:ascii="Arial" w:hAnsi="Arial" w:cs="Arial"/>
          <w:b/>
          <w:sz w:val="20"/>
          <w:szCs w:val="20"/>
        </w:rPr>
        <w:t>»</w:t>
      </w:r>
    </w:p>
    <w:p w:rsidR="003F7CD8" w:rsidRPr="003F7CD8" w:rsidRDefault="003F7CD8" w:rsidP="003F7CD8">
      <w:pPr>
        <w:jc w:val="center"/>
        <w:rPr>
          <w:rFonts w:ascii="Arial" w:hAnsi="Arial" w:cs="Arial"/>
          <w:b/>
          <w:sz w:val="20"/>
          <w:szCs w:val="20"/>
        </w:rPr>
      </w:pPr>
      <w:r w:rsidRPr="003F7CD8">
        <w:rPr>
          <w:rFonts w:ascii="Arial" w:hAnsi="Arial" w:cs="Arial"/>
          <w:b/>
          <w:sz w:val="20"/>
          <w:szCs w:val="20"/>
        </w:rPr>
        <w:t>2.1. Класс</w:t>
      </w:r>
      <w:proofErr w:type="gramStart"/>
      <w:r w:rsidRPr="003F7CD8">
        <w:rPr>
          <w:rFonts w:ascii="Arial" w:hAnsi="Arial" w:cs="Arial"/>
          <w:b/>
          <w:sz w:val="20"/>
          <w:szCs w:val="20"/>
        </w:rPr>
        <w:t xml:space="preserve"> А</w:t>
      </w:r>
      <w:proofErr w:type="gramEnd"/>
      <w:r w:rsidRPr="003F7CD8">
        <w:rPr>
          <w:rFonts w:ascii="Arial" w:hAnsi="Arial" w:cs="Arial"/>
          <w:b/>
          <w:sz w:val="20"/>
          <w:szCs w:val="20"/>
        </w:rPr>
        <w:t xml:space="preserve"> (</w:t>
      </w:r>
      <w:proofErr w:type="spellStart"/>
      <w:r w:rsidRPr="003F7CD8">
        <w:rPr>
          <w:rFonts w:ascii="Arial" w:hAnsi="Arial" w:cs="Arial"/>
          <w:b/>
          <w:sz w:val="20"/>
          <w:szCs w:val="20"/>
        </w:rPr>
        <w:t>эпидемиологически</w:t>
      </w:r>
      <w:proofErr w:type="spellEnd"/>
      <w:r w:rsidRPr="003F7CD8">
        <w:rPr>
          <w:rFonts w:ascii="Arial" w:hAnsi="Arial" w:cs="Arial"/>
          <w:b/>
          <w:sz w:val="20"/>
          <w:szCs w:val="20"/>
        </w:rPr>
        <w:t xml:space="preserve"> безопасные отходы):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1. Смет от уборки территории.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2. Отходы (мусор) от уборки помещений.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3. Мусор бытовых помещений несортированный.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4. Отходы упаковочных материалов из бумаги, картона, пластика, полимерных материалов.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5. Стеклянные флаконы, ампулы из-под лекарственных препаратов, стеклянный бой.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6. Канцелярские принадлежности, утратившие потребительские свойства, бумага.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7. Мебель медицинская и немедицинская, утратившая потребительские свойства.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8. Инвентарь, утративший потребительские свойства.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 xml:space="preserve">9. Медицинское оборудование списанное, не содержащее токсичных и </w:t>
      </w:r>
      <w:proofErr w:type="spellStart"/>
      <w:r w:rsidRPr="003F7CD8">
        <w:rPr>
          <w:rFonts w:ascii="Arial" w:hAnsi="Arial" w:cs="Arial"/>
          <w:sz w:val="20"/>
          <w:szCs w:val="20"/>
        </w:rPr>
        <w:t>эпидемиологически</w:t>
      </w:r>
      <w:proofErr w:type="spellEnd"/>
      <w:r w:rsidRPr="003F7CD8">
        <w:rPr>
          <w:rFonts w:ascii="Arial" w:hAnsi="Arial" w:cs="Arial"/>
          <w:sz w:val="20"/>
          <w:szCs w:val="20"/>
        </w:rPr>
        <w:t xml:space="preserve"> опасных компонентов.</w:t>
      </w:r>
    </w:p>
    <w:p w:rsid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10. Использованные средства личной гигиены и предметы ухода однократного применения больных неинфекционными заболеваниями (подгузники, прокладки гигиенические и прочее).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11. Изделия из хлопчатобумажных тканей, потерявшие потребительские свойства (постельное белье и прочее).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 xml:space="preserve">12. Пищевые отходы. </w:t>
      </w:r>
    </w:p>
    <w:p w:rsidR="003F7CD8" w:rsidRPr="003F7CD8" w:rsidRDefault="003F7CD8" w:rsidP="003F7CD8">
      <w:pPr>
        <w:jc w:val="center"/>
        <w:rPr>
          <w:rFonts w:ascii="Arial" w:hAnsi="Arial" w:cs="Arial"/>
          <w:b/>
          <w:sz w:val="20"/>
          <w:szCs w:val="20"/>
        </w:rPr>
      </w:pPr>
      <w:r w:rsidRPr="003F7CD8">
        <w:rPr>
          <w:rFonts w:ascii="Arial" w:hAnsi="Arial" w:cs="Arial"/>
          <w:b/>
          <w:sz w:val="20"/>
          <w:szCs w:val="20"/>
        </w:rPr>
        <w:t>2.2. Класс</w:t>
      </w:r>
      <w:proofErr w:type="gramStart"/>
      <w:r w:rsidRPr="003F7CD8">
        <w:rPr>
          <w:rFonts w:ascii="Arial" w:hAnsi="Arial" w:cs="Arial"/>
          <w:b/>
          <w:sz w:val="20"/>
          <w:szCs w:val="20"/>
        </w:rPr>
        <w:t xml:space="preserve"> Б</w:t>
      </w:r>
      <w:proofErr w:type="gramEnd"/>
      <w:r w:rsidRPr="003F7CD8">
        <w:rPr>
          <w:rFonts w:ascii="Arial" w:hAnsi="Arial" w:cs="Arial"/>
          <w:b/>
          <w:sz w:val="20"/>
          <w:szCs w:val="20"/>
        </w:rPr>
        <w:t xml:space="preserve"> (</w:t>
      </w:r>
      <w:proofErr w:type="spellStart"/>
      <w:r w:rsidRPr="003F7CD8">
        <w:rPr>
          <w:rFonts w:ascii="Arial" w:hAnsi="Arial" w:cs="Arial"/>
          <w:b/>
          <w:sz w:val="20"/>
          <w:szCs w:val="20"/>
        </w:rPr>
        <w:t>эпидемиологически</w:t>
      </w:r>
      <w:proofErr w:type="spellEnd"/>
      <w:r w:rsidRPr="003F7CD8">
        <w:rPr>
          <w:rFonts w:ascii="Arial" w:hAnsi="Arial" w:cs="Arial"/>
          <w:b/>
          <w:sz w:val="20"/>
          <w:szCs w:val="20"/>
        </w:rPr>
        <w:t xml:space="preserve"> опасные отходы):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1. Использованный перевязочный материал (бинты, вата, марля).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2. Использованные инъекционные салфетки.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3. Использованные изделия из нетканых материалов, применяющиеся для выполнения инвазивных процедур и диагностических исследований (оперативные вмешательства, инъекционные п</w:t>
      </w:r>
      <w:r w:rsidR="00261836">
        <w:rPr>
          <w:rFonts w:ascii="Arial" w:hAnsi="Arial" w:cs="Arial"/>
          <w:sz w:val="20"/>
          <w:szCs w:val="20"/>
        </w:rPr>
        <w:t>роцедуры, перевязки, УЗИ и прочее</w:t>
      </w:r>
      <w:r w:rsidRPr="003F7CD8">
        <w:rPr>
          <w:rFonts w:ascii="Arial" w:hAnsi="Arial" w:cs="Arial"/>
          <w:sz w:val="20"/>
          <w:szCs w:val="20"/>
        </w:rPr>
        <w:t>).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4. Использованные одноразовые шприцы.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lastRenderedPageBreak/>
        <w:t>5. Использованные инъекционные иглы, скарификаторы, скальпели.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6. Использованные системы для внутривенных вливаний.</w:t>
      </w:r>
    </w:p>
    <w:p w:rsidR="003F7CD8" w:rsidRPr="003F7CD8" w:rsidRDefault="00D936F7" w:rsidP="003F7C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Медицинские перчатки, </w:t>
      </w:r>
      <w:r w:rsidR="003F7CD8" w:rsidRPr="003F7CD8">
        <w:rPr>
          <w:rFonts w:ascii="Arial" w:hAnsi="Arial" w:cs="Arial"/>
          <w:sz w:val="20"/>
          <w:szCs w:val="20"/>
        </w:rPr>
        <w:t xml:space="preserve">утратившие потребительские свойства (резиновые, латексные, виниловые, </w:t>
      </w:r>
      <w:proofErr w:type="spellStart"/>
      <w:r w:rsidR="003F7CD8" w:rsidRPr="003F7CD8">
        <w:rPr>
          <w:rFonts w:ascii="Arial" w:hAnsi="Arial" w:cs="Arial"/>
          <w:sz w:val="20"/>
          <w:szCs w:val="20"/>
        </w:rPr>
        <w:t>нитриловые</w:t>
      </w:r>
      <w:proofErr w:type="spellEnd"/>
      <w:r w:rsidR="003F7CD8" w:rsidRPr="003F7CD8">
        <w:rPr>
          <w:rFonts w:ascii="Arial" w:hAnsi="Arial" w:cs="Arial"/>
          <w:sz w:val="20"/>
          <w:szCs w:val="20"/>
        </w:rPr>
        <w:t xml:space="preserve"> и другие).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8. Использованные средства индивидуальной защиты из нетканых материалов (одноразовы</w:t>
      </w:r>
      <w:r w:rsidR="00261836">
        <w:rPr>
          <w:rFonts w:ascii="Arial" w:hAnsi="Arial" w:cs="Arial"/>
          <w:sz w:val="20"/>
          <w:szCs w:val="20"/>
        </w:rPr>
        <w:t xml:space="preserve">е халаты, маски, шапочки </w:t>
      </w:r>
      <w:r w:rsidRPr="003F7CD8">
        <w:rPr>
          <w:rFonts w:ascii="Arial" w:hAnsi="Arial" w:cs="Arial"/>
          <w:sz w:val="20"/>
          <w:szCs w:val="20"/>
        </w:rPr>
        <w:t>и прочее).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9. Отработанные пробы лабораторий.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10. Биологические жидкости и выделения пациентов (моча, фекалии, рвотные массы, мокрота).</w:t>
      </w:r>
    </w:p>
    <w:p w:rsidR="003F7CD8" w:rsidRPr="003F7CD8" w:rsidRDefault="003F7CD8" w:rsidP="003F7CD8">
      <w:pPr>
        <w:jc w:val="center"/>
        <w:rPr>
          <w:rFonts w:ascii="Arial" w:hAnsi="Arial" w:cs="Arial"/>
          <w:b/>
          <w:sz w:val="20"/>
          <w:szCs w:val="20"/>
        </w:rPr>
      </w:pPr>
      <w:r w:rsidRPr="003F7CD8">
        <w:rPr>
          <w:rFonts w:ascii="Arial" w:hAnsi="Arial" w:cs="Arial"/>
          <w:b/>
          <w:sz w:val="20"/>
          <w:szCs w:val="20"/>
        </w:rPr>
        <w:t>2.3. Класс Г (</w:t>
      </w:r>
      <w:proofErr w:type="spellStart"/>
      <w:r w:rsidRPr="003F7CD8">
        <w:rPr>
          <w:rFonts w:ascii="Arial" w:hAnsi="Arial" w:cs="Arial"/>
          <w:b/>
          <w:sz w:val="20"/>
          <w:szCs w:val="20"/>
        </w:rPr>
        <w:t>токсикологически</w:t>
      </w:r>
      <w:proofErr w:type="spellEnd"/>
      <w:r w:rsidRPr="003F7CD8">
        <w:rPr>
          <w:rFonts w:ascii="Arial" w:hAnsi="Arial" w:cs="Arial"/>
          <w:b/>
          <w:sz w:val="20"/>
          <w:szCs w:val="20"/>
        </w:rPr>
        <w:t xml:space="preserve"> опасные отходы)</w:t>
      </w:r>
      <w:r w:rsidR="00261836">
        <w:rPr>
          <w:rFonts w:ascii="Arial" w:hAnsi="Arial" w:cs="Arial"/>
          <w:b/>
          <w:sz w:val="20"/>
          <w:szCs w:val="20"/>
        </w:rPr>
        <w:t>: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1. Предметы, приборы и оборудование, которые содержат ртуть (отработанные и брак).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2. Лекарственные средства, диагностические</w:t>
      </w:r>
      <w:r w:rsidR="00261836">
        <w:rPr>
          <w:rFonts w:ascii="Arial" w:hAnsi="Arial" w:cs="Arial"/>
          <w:sz w:val="20"/>
          <w:szCs w:val="20"/>
        </w:rPr>
        <w:t xml:space="preserve"> и</w:t>
      </w:r>
      <w:r w:rsidRPr="003F7CD8">
        <w:rPr>
          <w:rFonts w:ascii="Arial" w:hAnsi="Arial" w:cs="Arial"/>
          <w:sz w:val="20"/>
          <w:szCs w:val="20"/>
        </w:rPr>
        <w:t xml:space="preserve"> дезинфекционные средства.</w:t>
      </w:r>
    </w:p>
    <w:p w:rsidR="003F7CD8" w:rsidRP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3. Отходы химических реагентов.</w:t>
      </w:r>
    </w:p>
    <w:p w:rsidR="003F7CD8" w:rsidRDefault="003F7CD8" w:rsidP="003F7CD8">
      <w:pPr>
        <w:jc w:val="both"/>
        <w:rPr>
          <w:rFonts w:ascii="Arial" w:hAnsi="Arial" w:cs="Arial"/>
          <w:sz w:val="20"/>
          <w:szCs w:val="20"/>
        </w:rPr>
      </w:pPr>
      <w:r w:rsidRPr="003F7CD8">
        <w:rPr>
          <w:rFonts w:ascii="Arial" w:hAnsi="Arial" w:cs="Arial"/>
          <w:sz w:val="20"/>
          <w:szCs w:val="20"/>
        </w:rPr>
        <w:t>4. Отходы фото</w:t>
      </w:r>
      <w:r w:rsidR="007141FA">
        <w:rPr>
          <w:rFonts w:ascii="Arial" w:hAnsi="Arial" w:cs="Arial"/>
          <w:sz w:val="20"/>
          <w:szCs w:val="20"/>
        </w:rPr>
        <w:t>-</w:t>
      </w:r>
      <w:r w:rsidRPr="003F7CD8">
        <w:rPr>
          <w:rFonts w:ascii="Arial" w:hAnsi="Arial" w:cs="Arial"/>
          <w:sz w:val="20"/>
          <w:szCs w:val="20"/>
        </w:rPr>
        <w:t xml:space="preserve"> и кинопленки, рентгеновской пленки.</w:t>
      </w:r>
    </w:p>
    <w:p w:rsidR="00ED0588" w:rsidRPr="00ED0588" w:rsidRDefault="00ED0588" w:rsidP="00ED0588">
      <w:pPr>
        <w:jc w:val="center"/>
        <w:rPr>
          <w:rFonts w:ascii="Arial" w:hAnsi="Arial" w:cs="Arial"/>
          <w:b/>
          <w:sz w:val="20"/>
          <w:szCs w:val="20"/>
        </w:rPr>
      </w:pPr>
      <w:r w:rsidRPr="00ED0588">
        <w:rPr>
          <w:rFonts w:ascii="Arial" w:hAnsi="Arial" w:cs="Arial"/>
          <w:b/>
          <w:sz w:val="20"/>
          <w:szCs w:val="20"/>
        </w:rPr>
        <w:t>3. Количество медицинских отходов классов</w:t>
      </w:r>
      <w:proofErr w:type="gramStart"/>
      <w:r w:rsidRPr="00ED0588">
        <w:rPr>
          <w:rFonts w:ascii="Arial" w:hAnsi="Arial" w:cs="Arial"/>
          <w:b/>
          <w:sz w:val="20"/>
          <w:szCs w:val="20"/>
        </w:rPr>
        <w:t xml:space="preserve"> А</w:t>
      </w:r>
      <w:proofErr w:type="gramEnd"/>
      <w:r w:rsidRPr="00ED0588">
        <w:rPr>
          <w:rFonts w:ascii="Arial" w:hAnsi="Arial" w:cs="Arial"/>
          <w:b/>
          <w:sz w:val="20"/>
          <w:szCs w:val="20"/>
        </w:rPr>
        <w:t xml:space="preserve"> и Б, образующихся в ООО «</w:t>
      </w:r>
      <w:proofErr w:type="spellStart"/>
      <w:r w:rsidRPr="00ED0588">
        <w:rPr>
          <w:rFonts w:ascii="Arial" w:hAnsi="Arial" w:cs="Arial"/>
          <w:b/>
          <w:sz w:val="20"/>
          <w:szCs w:val="20"/>
        </w:rPr>
        <w:t>Ситимедик</w:t>
      </w:r>
      <w:proofErr w:type="spellEnd"/>
      <w:r w:rsidRPr="00ED0588">
        <w:rPr>
          <w:rFonts w:ascii="Arial" w:hAnsi="Arial" w:cs="Arial"/>
          <w:b/>
          <w:sz w:val="20"/>
          <w:szCs w:val="20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D0588" w:rsidTr="00ED0588">
        <w:tc>
          <w:tcPr>
            <w:tcW w:w="3190" w:type="dxa"/>
          </w:tcPr>
          <w:p w:rsidR="00ED0588" w:rsidRPr="00ED0588" w:rsidRDefault="00ED0588" w:rsidP="00ED05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588">
              <w:rPr>
                <w:rFonts w:ascii="Arial" w:hAnsi="Arial" w:cs="Arial"/>
                <w:b/>
                <w:sz w:val="20"/>
                <w:szCs w:val="20"/>
              </w:rPr>
              <w:t>Класс медицинских отходов</w:t>
            </w:r>
          </w:p>
        </w:tc>
        <w:tc>
          <w:tcPr>
            <w:tcW w:w="3190" w:type="dxa"/>
          </w:tcPr>
          <w:p w:rsidR="00ED0588" w:rsidRPr="00ED0588" w:rsidRDefault="00ED0588" w:rsidP="00ED05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588">
              <w:rPr>
                <w:rFonts w:ascii="Arial" w:hAnsi="Arial" w:cs="Arial"/>
                <w:b/>
                <w:sz w:val="20"/>
                <w:szCs w:val="20"/>
              </w:rPr>
              <w:t>Среднее количество отходов, образующееся за месяц, м3 / кг</w:t>
            </w:r>
          </w:p>
        </w:tc>
        <w:tc>
          <w:tcPr>
            <w:tcW w:w="3191" w:type="dxa"/>
          </w:tcPr>
          <w:p w:rsidR="00ED0588" w:rsidRPr="00ED0588" w:rsidRDefault="00ED0588" w:rsidP="00ED05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588">
              <w:rPr>
                <w:rFonts w:ascii="Arial" w:hAnsi="Arial" w:cs="Arial"/>
                <w:b/>
                <w:sz w:val="20"/>
                <w:szCs w:val="20"/>
              </w:rPr>
              <w:t>Среднее количество отходов, образующееся за год, м3 / кг</w:t>
            </w:r>
          </w:p>
        </w:tc>
      </w:tr>
      <w:tr w:rsidR="00ED0588" w:rsidTr="00ED0588">
        <w:tc>
          <w:tcPr>
            <w:tcW w:w="3190" w:type="dxa"/>
          </w:tcPr>
          <w:p w:rsidR="00ED0588" w:rsidRDefault="00ED0588" w:rsidP="00ED05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Класс</w:t>
            </w:r>
            <w:proofErr w:type="gramStart"/>
            <w:r w:rsidRPr="00ED0588">
              <w:rPr>
                <w:rFonts w:ascii="Arial" w:hAnsi="Arial" w:cs="Arial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3190" w:type="dxa"/>
          </w:tcPr>
          <w:p w:rsidR="00ED0588" w:rsidRDefault="00ED0588" w:rsidP="00ED05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3191" w:type="dxa"/>
          </w:tcPr>
          <w:p w:rsidR="00ED0588" w:rsidRDefault="00ED0588" w:rsidP="00ED05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</w:tr>
      <w:tr w:rsidR="00ED0588" w:rsidTr="00ED0588">
        <w:tc>
          <w:tcPr>
            <w:tcW w:w="3190" w:type="dxa"/>
          </w:tcPr>
          <w:p w:rsidR="00ED0588" w:rsidRDefault="00ED0588" w:rsidP="00ED05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Класс</w:t>
            </w:r>
            <w:proofErr w:type="gramStart"/>
            <w:r w:rsidRPr="00ED0588">
              <w:rPr>
                <w:rFonts w:ascii="Arial" w:hAnsi="Arial" w:cs="Arial"/>
                <w:sz w:val="20"/>
                <w:szCs w:val="20"/>
              </w:rPr>
              <w:t xml:space="preserve"> Б</w:t>
            </w:r>
            <w:proofErr w:type="gramEnd"/>
            <w:r w:rsidRPr="00ED0588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3190" w:type="dxa"/>
          </w:tcPr>
          <w:p w:rsidR="00ED0588" w:rsidRDefault="00ED0588" w:rsidP="00ED05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191" w:type="dxa"/>
          </w:tcPr>
          <w:p w:rsidR="00ED0588" w:rsidRDefault="00ED0588" w:rsidP="00ED05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360</w:t>
            </w:r>
          </w:p>
        </w:tc>
      </w:tr>
    </w:tbl>
    <w:p w:rsidR="00ED0588" w:rsidRDefault="00ED0588" w:rsidP="00ED0588">
      <w:pPr>
        <w:jc w:val="center"/>
        <w:rPr>
          <w:rFonts w:ascii="Arial" w:hAnsi="Arial" w:cs="Arial"/>
          <w:b/>
          <w:sz w:val="20"/>
          <w:szCs w:val="20"/>
        </w:rPr>
      </w:pPr>
    </w:p>
    <w:p w:rsidR="00ED0588" w:rsidRPr="00ED0588" w:rsidRDefault="00ED0588" w:rsidP="00ED0588">
      <w:pPr>
        <w:jc w:val="center"/>
        <w:rPr>
          <w:rFonts w:ascii="Arial" w:hAnsi="Arial" w:cs="Arial"/>
          <w:b/>
          <w:sz w:val="20"/>
          <w:szCs w:val="20"/>
        </w:rPr>
      </w:pPr>
      <w:r w:rsidRPr="00ED0588">
        <w:rPr>
          <w:rFonts w:ascii="Arial" w:hAnsi="Arial" w:cs="Arial"/>
          <w:b/>
          <w:sz w:val="20"/>
          <w:szCs w:val="20"/>
        </w:rPr>
        <w:t>4. Потребность в расходных материалах и таре для сбора медицинских отходов классов</w:t>
      </w:r>
      <w:proofErr w:type="gramStart"/>
      <w:r w:rsidRPr="00ED0588">
        <w:rPr>
          <w:rFonts w:ascii="Arial" w:hAnsi="Arial" w:cs="Arial"/>
          <w:b/>
          <w:sz w:val="20"/>
          <w:szCs w:val="20"/>
        </w:rPr>
        <w:t xml:space="preserve"> А</w:t>
      </w:r>
      <w:proofErr w:type="gramEnd"/>
      <w:r w:rsidRPr="00ED0588">
        <w:rPr>
          <w:rFonts w:ascii="Arial" w:hAnsi="Arial" w:cs="Arial"/>
          <w:b/>
          <w:sz w:val="20"/>
          <w:szCs w:val="20"/>
        </w:rPr>
        <w:t xml:space="preserve"> и Б в ООО «</w:t>
      </w:r>
      <w:proofErr w:type="spellStart"/>
      <w:r w:rsidRPr="00ED0588">
        <w:rPr>
          <w:rFonts w:ascii="Arial" w:hAnsi="Arial" w:cs="Arial"/>
          <w:b/>
          <w:sz w:val="20"/>
          <w:szCs w:val="20"/>
        </w:rPr>
        <w:t>Ситимедик</w:t>
      </w:r>
      <w:proofErr w:type="spellEnd"/>
      <w:r w:rsidRPr="00ED0588">
        <w:rPr>
          <w:rFonts w:ascii="Arial" w:hAnsi="Arial" w:cs="Arial"/>
          <w:b/>
          <w:sz w:val="20"/>
          <w:szCs w:val="20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87"/>
        <w:gridCol w:w="1559"/>
        <w:gridCol w:w="1525"/>
      </w:tblGrid>
      <w:tr w:rsidR="005C07EC" w:rsidRPr="00ED0588" w:rsidTr="005C07EC">
        <w:tc>
          <w:tcPr>
            <w:tcW w:w="6487" w:type="dxa"/>
          </w:tcPr>
          <w:p w:rsidR="005C07EC" w:rsidRPr="005C07EC" w:rsidRDefault="005C07EC" w:rsidP="00DC2BB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7EC">
              <w:rPr>
                <w:rFonts w:ascii="Arial" w:hAnsi="Arial" w:cs="Arial"/>
                <w:b/>
                <w:sz w:val="20"/>
                <w:szCs w:val="20"/>
              </w:rPr>
              <w:t>Наименование расходного материала (тары)</w:t>
            </w:r>
            <w:r w:rsidRPr="005C07EC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1559" w:type="dxa"/>
          </w:tcPr>
          <w:p w:rsidR="005C07EC" w:rsidRPr="005C07EC" w:rsidRDefault="005C07EC" w:rsidP="00DC2BB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7EC">
              <w:rPr>
                <w:rFonts w:ascii="Arial" w:hAnsi="Arial" w:cs="Arial"/>
                <w:b/>
                <w:sz w:val="20"/>
                <w:szCs w:val="20"/>
              </w:rPr>
              <w:t>Количество в месяц, штук</w:t>
            </w:r>
          </w:p>
        </w:tc>
        <w:tc>
          <w:tcPr>
            <w:tcW w:w="1525" w:type="dxa"/>
          </w:tcPr>
          <w:p w:rsidR="005C07EC" w:rsidRPr="005C07EC" w:rsidRDefault="005C07EC" w:rsidP="00DC2BB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7EC">
              <w:rPr>
                <w:rFonts w:ascii="Arial" w:hAnsi="Arial" w:cs="Arial"/>
                <w:b/>
                <w:sz w:val="20"/>
                <w:szCs w:val="20"/>
              </w:rPr>
              <w:t>Количество в год, штук</w:t>
            </w:r>
          </w:p>
        </w:tc>
      </w:tr>
      <w:tr w:rsidR="005C07EC" w:rsidTr="005C07EC">
        <w:tc>
          <w:tcPr>
            <w:tcW w:w="6487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Пакет для сбора медицинских отходов класса</w:t>
            </w:r>
            <w:proofErr w:type="gramStart"/>
            <w:r w:rsidRPr="00ED0588">
              <w:rPr>
                <w:rFonts w:ascii="Arial" w:hAnsi="Arial" w:cs="Arial"/>
                <w:sz w:val="20"/>
                <w:szCs w:val="20"/>
              </w:rPr>
              <w:t xml:space="preserve"> А</w:t>
            </w:r>
            <w:proofErr w:type="gramEnd"/>
            <w:r w:rsidRPr="00ED0588">
              <w:rPr>
                <w:rFonts w:ascii="Arial" w:hAnsi="Arial" w:cs="Arial"/>
                <w:sz w:val="20"/>
                <w:szCs w:val="20"/>
              </w:rPr>
              <w:t xml:space="preserve"> (700 х 800)</w:t>
            </w:r>
          </w:p>
        </w:tc>
        <w:tc>
          <w:tcPr>
            <w:tcW w:w="1559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525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2 400</w:t>
            </w:r>
          </w:p>
        </w:tc>
      </w:tr>
      <w:tr w:rsidR="005C07EC" w:rsidTr="005C07EC">
        <w:tc>
          <w:tcPr>
            <w:tcW w:w="6487" w:type="dxa"/>
          </w:tcPr>
          <w:p w:rsidR="005C07EC" w:rsidRDefault="005C07EC" w:rsidP="005C07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Пакет для сбора медицинских отходов класса</w:t>
            </w:r>
            <w:proofErr w:type="gramStart"/>
            <w:r w:rsidRPr="00ED0588">
              <w:rPr>
                <w:rFonts w:ascii="Arial" w:hAnsi="Arial" w:cs="Arial"/>
                <w:sz w:val="20"/>
                <w:szCs w:val="20"/>
              </w:rPr>
              <w:t xml:space="preserve"> А</w:t>
            </w:r>
            <w:proofErr w:type="gramEnd"/>
            <w:r w:rsidRPr="00ED0588">
              <w:rPr>
                <w:rFonts w:ascii="Arial" w:hAnsi="Arial" w:cs="Arial"/>
                <w:sz w:val="20"/>
                <w:szCs w:val="20"/>
              </w:rPr>
              <w:t xml:space="preserve"> (500 х 600)</w:t>
            </w:r>
            <w:r w:rsidRPr="00ED0588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525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960</w:t>
            </w:r>
          </w:p>
        </w:tc>
      </w:tr>
      <w:tr w:rsidR="005C07EC" w:rsidTr="005C07EC">
        <w:tc>
          <w:tcPr>
            <w:tcW w:w="6487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Пакет для сбора медицинских отходов класса</w:t>
            </w:r>
            <w:proofErr w:type="gramStart"/>
            <w:r w:rsidRPr="00ED0588">
              <w:rPr>
                <w:rFonts w:ascii="Arial" w:hAnsi="Arial" w:cs="Arial"/>
                <w:sz w:val="20"/>
                <w:szCs w:val="20"/>
              </w:rPr>
              <w:t xml:space="preserve"> Б</w:t>
            </w:r>
            <w:proofErr w:type="gramEnd"/>
            <w:r w:rsidRPr="00ED0588">
              <w:rPr>
                <w:rFonts w:ascii="Arial" w:hAnsi="Arial" w:cs="Arial"/>
                <w:sz w:val="20"/>
                <w:szCs w:val="20"/>
              </w:rPr>
              <w:t xml:space="preserve"> (500 х 600)</w:t>
            </w:r>
            <w:r w:rsidRPr="00ED0588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100</w:t>
            </w:r>
            <w:r w:rsidRPr="00ED0588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25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1 200</w:t>
            </w:r>
          </w:p>
        </w:tc>
      </w:tr>
      <w:tr w:rsidR="005C07EC" w:rsidTr="005C07EC">
        <w:tc>
          <w:tcPr>
            <w:tcW w:w="6487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Пакет для сбора медицинских отходов класса</w:t>
            </w:r>
            <w:proofErr w:type="gramStart"/>
            <w:r w:rsidRPr="00ED0588">
              <w:rPr>
                <w:rFonts w:ascii="Arial" w:hAnsi="Arial" w:cs="Arial"/>
                <w:sz w:val="20"/>
                <w:szCs w:val="20"/>
              </w:rPr>
              <w:t xml:space="preserve"> Б</w:t>
            </w:r>
            <w:proofErr w:type="gramEnd"/>
            <w:r w:rsidRPr="00ED0588">
              <w:rPr>
                <w:rFonts w:ascii="Arial" w:hAnsi="Arial" w:cs="Arial"/>
                <w:sz w:val="20"/>
                <w:szCs w:val="20"/>
              </w:rPr>
              <w:t xml:space="preserve"> (300 х 400)</w:t>
            </w:r>
          </w:p>
        </w:tc>
        <w:tc>
          <w:tcPr>
            <w:tcW w:w="1559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25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</w:t>
            </w:r>
          </w:p>
        </w:tc>
      </w:tr>
      <w:tr w:rsidR="005C07EC" w:rsidTr="005C07EC">
        <w:tc>
          <w:tcPr>
            <w:tcW w:w="6487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Контейнер для сбора острых медицинских отходов класса</w:t>
            </w:r>
            <w:proofErr w:type="gramStart"/>
            <w:r w:rsidRPr="00ED0588">
              <w:rPr>
                <w:rFonts w:ascii="Arial" w:hAnsi="Arial" w:cs="Arial"/>
                <w:sz w:val="20"/>
                <w:szCs w:val="20"/>
              </w:rPr>
              <w:t xml:space="preserve"> Б</w:t>
            </w:r>
            <w:proofErr w:type="gramEnd"/>
            <w:r w:rsidRPr="00ED0588">
              <w:rPr>
                <w:rFonts w:ascii="Arial" w:hAnsi="Arial" w:cs="Arial"/>
                <w:sz w:val="20"/>
                <w:szCs w:val="20"/>
              </w:rPr>
              <w:t xml:space="preserve"> (1 л)</w:t>
            </w:r>
          </w:p>
        </w:tc>
        <w:tc>
          <w:tcPr>
            <w:tcW w:w="1559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25" w:type="dxa"/>
          </w:tcPr>
          <w:p w:rsidR="005C07EC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</w:tr>
      <w:tr w:rsidR="005C07EC" w:rsidTr="005C07EC">
        <w:tc>
          <w:tcPr>
            <w:tcW w:w="6487" w:type="dxa"/>
          </w:tcPr>
          <w:p w:rsidR="005C07EC" w:rsidRPr="00ED0588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0588">
              <w:rPr>
                <w:rFonts w:ascii="Arial" w:hAnsi="Arial" w:cs="Arial"/>
                <w:sz w:val="20"/>
                <w:szCs w:val="20"/>
              </w:rPr>
              <w:t>Контейнер для сбора острых медицинских отходов класса</w:t>
            </w:r>
            <w:proofErr w:type="gramStart"/>
            <w:r w:rsidRPr="00ED0588">
              <w:rPr>
                <w:rFonts w:ascii="Arial" w:hAnsi="Arial" w:cs="Arial"/>
                <w:sz w:val="20"/>
                <w:szCs w:val="20"/>
              </w:rPr>
              <w:t xml:space="preserve"> Б</w:t>
            </w:r>
            <w:proofErr w:type="gramEnd"/>
            <w:r w:rsidRPr="00ED0588">
              <w:rPr>
                <w:rFonts w:ascii="Arial" w:hAnsi="Arial" w:cs="Arial"/>
                <w:sz w:val="20"/>
                <w:szCs w:val="20"/>
              </w:rPr>
              <w:t xml:space="preserve"> (0,5 л)</w:t>
            </w:r>
          </w:p>
        </w:tc>
        <w:tc>
          <w:tcPr>
            <w:tcW w:w="1559" w:type="dxa"/>
          </w:tcPr>
          <w:p w:rsidR="005C07EC" w:rsidRPr="00ED0588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25" w:type="dxa"/>
          </w:tcPr>
          <w:p w:rsidR="005C07EC" w:rsidRPr="00ED0588" w:rsidRDefault="005C07EC" w:rsidP="00DC2B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</w:tr>
    </w:tbl>
    <w:p w:rsidR="00ED0588" w:rsidRDefault="00ED0588" w:rsidP="003F7CD8">
      <w:pPr>
        <w:jc w:val="both"/>
        <w:rPr>
          <w:rFonts w:ascii="Arial" w:hAnsi="Arial" w:cs="Arial"/>
          <w:sz w:val="20"/>
          <w:szCs w:val="20"/>
        </w:rPr>
      </w:pPr>
      <w:r w:rsidRPr="00ED0588">
        <w:rPr>
          <w:rFonts w:ascii="Arial" w:hAnsi="Arial" w:cs="Arial"/>
          <w:sz w:val="20"/>
          <w:szCs w:val="20"/>
        </w:rPr>
        <w:tab/>
      </w:r>
    </w:p>
    <w:p w:rsidR="00437E63" w:rsidRPr="00ED0588" w:rsidRDefault="007141FA" w:rsidP="00437E63">
      <w:pPr>
        <w:jc w:val="center"/>
        <w:rPr>
          <w:rFonts w:ascii="Arial" w:hAnsi="Arial" w:cs="Arial"/>
          <w:b/>
          <w:sz w:val="20"/>
          <w:szCs w:val="20"/>
        </w:rPr>
      </w:pPr>
      <w:r w:rsidRPr="007141FA">
        <w:rPr>
          <w:rFonts w:ascii="Arial" w:hAnsi="Arial" w:cs="Arial"/>
          <w:b/>
          <w:sz w:val="20"/>
          <w:szCs w:val="20"/>
        </w:rPr>
        <w:t>5. Порядок сбора, хранения, обеззараживания, удаления медицинских отходов, кратность их вывоза, дезинфекция оборудования, которое используют для обращения с медицинскими отходами</w:t>
      </w:r>
      <w:r w:rsidR="00437E63" w:rsidRPr="00437E63">
        <w:rPr>
          <w:rFonts w:ascii="Arial" w:hAnsi="Arial" w:cs="Arial"/>
          <w:b/>
          <w:sz w:val="20"/>
          <w:szCs w:val="20"/>
        </w:rPr>
        <w:t xml:space="preserve"> </w:t>
      </w:r>
      <w:r w:rsidR="00437E63" w:rsidRPr="00ED0588">
        <w:rPr>
          <w:rFonts w:ascii="Arial" w:hAnsi="Arial" w:cs="Arial"/>
          <w:b/>
          <w:sz w:val="20"/>
          <w:szCs w:val="20"/>
        </w:rPr>
        <w:t>в ООО «</w:t>
      </w:r>
      <w:proofErr w:type="spellStart"/>
      <w:r w:rsidR="00437E63" w:rsidRPr="00ED0588">
        <w:rPr>
          <w:rFonts w:ascii="Arial" w:hAnsi="Arial" w:cs="Arial"/>
          <w:b/>
          <w:sz w:val="20"/>
          <w:szCs w:val="20"/>
        </w:rPr>
        <w:t>Ситимедик</w:t>
      </w:r>
      <w:proofErr w:type="spellEnd"/>
      <w:r w:rsidR="00437E63" w:rsidRPr="00ED0588">
        <w:rPr>
          <w:rFonts w:ascii="Arial" w:hAnsi="Arial" w:cs="Arial"/>
          <w:b/>
          <w:sz w:val="20"/>
          <w:szCs w:val="20"/>
        </w:rPr>
        <w:t>»</w:t>
      </w:r>
    </w:p>
    <w:p w:rsidR="007141FA" w:rsidRPr="007141FA" w:rsidRDefault="007141FA" w:rsidP="007141FA">
      <w:pPr>
        <w:jc w:val="center"/>
        <w:rPr>
          <w:rFonts w:ascii="Arial" w:hAnsi="Arial" w:cs="Arial"/>
          <w:b/>
          <w:sz w:val="20"/>
          <w:szCs w:val="20"/>
        </w:rPr>
      </w:pPr>
      <w:r w:rsidRPr="007141FA">
        <w:rPr>
          <w:rFonts w:ascii="Arial" w:hAnsi="Arial" w:cs="Arial"/>
          <w:b/>
          <w:sz w:val="20"/>
          <w:szCs w:val="20"/>
        </w:rPr>
        <w:t>5.1. Класс</w:t>
      </w:r>
      <w:proofErr w:type="gramStart"/>
      <w:r w:rsidRPr="007141FA">
        <w:rPr>
          <w:rFonts w:ascii="Arial" w:hAnsi="Arial" w:cs="Arial"/>
          <w:b/>
          <w:sz w:val="20"/>
          <w:szCs w:val="20"/>
        </w:rPr>
        <w:t xml:space="preserve"> А</w:t>
      </w:r>
      <w:proofErr w:type="gramEnd"/>
      <w:r w:rsidRPr="007141FA">
        <w:rPr>
          <w:rFonts w:ascii="Arial" w:hAnsi="Arial" w:cs="Arial"/>
          <w:b/>
          <w:sz w:val="20"/>
          <w:szCs w:val="20"/>
        </w:rPr>
        <w:t xml:space="preserve"> (</w:t>
      </w:r>
      <w:proofErr w:type="spellStart"/>
      <w:r w:rsidRPr="007141FA">
        <w:rPr>
          <w:rFonts w:ascii="Arial" w:hAnsi="Arial" w:cs="Arial"/>
          <w:b/>
          <w:sz w:val="20"/>
          <w:szCs w:val="20"/>
        </w:rPr>
        <w:t>эпидемиологически</w:t>
      </w:r>
      <w:proofErr w:type="spellEnd"/>
      <w:r w:rsidRPr="007141FA">
        <w:rPr>
          <w:rFonts w:ascii="Arial" w:hAnsi="Arial" w:cs="Arial"/>
          <w:b/>
          <w:sz w:val="20"/>
          <w:szCs w:val="20"/>
        </w:rPr>
        <w:t xml:space="preserve"> безопасные отходы):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1. Смет от уборки территории – это отходы, которые образуются в результате проведения ежедневной уборки территории. Сбор осуществляется в плотные одноразовые пакеты черного или белого цвета, которые затем помещают в контейнеры для отходов класса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 А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на межкорпусной площадке. Вывоз отходов осуществляется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 xml:space="preserve">2. Отходы (мусор) от уборки помещений – это отходы, которые образуются в результате проведения ежедневной уборки помещений. Сбор осуществляется в одноразовые пакеты белого </w:t>
      </w:r>
      <w:r w:rsidRPr="007141FA">
        <w:rPr>
          <w:rFonts w:ascii="Arial" w:hAnsi="Arial" w:cs="Arial"/>
          <w:sz w:val="20"/>
          <w:szCs w:val="20"/>
        </w:rPr>
        <w:lastRenderedPageBreak/>
        <w:t>цвета, закрепленные на пластиковых контейнерах/ведрах, расположенных в местах сбора отходов класса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 А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подразделений. При заполнении на 3/4 (но не реже 1 раза в смену) пакеты с отходами транспортируют на межкорпусную площадку, помещают в контейнеры для отходов класса А. Вывоз отходов осуществляется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3.  Мусор бытовых помещений несортированный –  это отходы, которые образуются в результате хозяйственной и другой бытовой деятельности персонала и пациентов. Сбор осуществляется в одноразовые пакеты белого цвета, закрепленные на пластиковых контейнерах/ведрах, расположенных в местах сбора отходов класса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 А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подразделений. При заполнении на 3/4 (но не реже 1 раза в смену) пакеты с отходами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А.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4. Отходы упаковочных материалов из бумаги, картона, пластика, полимерных материалов –  это отходы, которые образуются в результате применения медицинских препаратов, изделий медицинского назначения и ухода за пациентами однократного и многократного применения, бытовых средств, упакованных в бумажные, картонные, пластиковые, полимерные упаковки. Сбор осуществляется в одноразовые пакеты белого цвета, закрепленные на пластиковых контейнерах/ведрах, расположенных в местах сбора отходов класса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 А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подразделений. При заполнении на 3/4 (но не реже 1 раза в смену) пакеты с отходами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А.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5.  Стеклянные флаконы, ампулы из-под лекарственн</w:t>
      </w:r>
      <w:r w:rsidR="002C69C6">
        <w:rPr>
          <w:rFonts w:ascii="Arial" w:hAnsi="Arial" w:cs="Arial"/>
          <w:sz w:val="20"/>
          <w:szCs w:val="20"/>
        </w:rPr>
        <w:t>ых препаратов, стеклянный бой –</w:t>
      </w:r>
      <w:r w:rsidRPr="007141FA">
        <w:rPr>
          <w:rFonts w:ascii="Arial" w:hAnsi="Arial" w:cs="Arial"/>
          <w:sz w:val="20"/>
          <w:szCs w:val="20"/>
        </w:rPr>
        <w:t xml:space="preserve"> это отходы, которые образуются в результате применения медицинских препаратов, расфасованных в стеклянные флаконы или ампулы. </w:t>
      </w:r>
      <w:r w:rsidR="002C69C6" w:rsidRPr="007141FA">
        <w:rPr>
          <w:rFonts w:ascii="Arial" w:hAnsi="Arial" w:cs="Arial"/>
          <w:sz w:val="20"/>
          <w:szCs w:val="20"/>
        </w:rPr>
        <w:t xml:space="preserve">Сбор осуществляется в </w:t>
      </w:r>
      <w:r w:rsidRPr="007141FA">
        <w:rPr>
          <w:rFonts w:ascii="Arial" w:hAnsi="Arial" w:cs="Arial"/>
          <w:sz w:val="20"/>
          <w:szCs w:val="20"/>
        </w:rPr>
        <w:t xml:space="preserve">пластиковые емкости, коробки или </w:t>
      </w:r>
      <w:proofErr w:type="spellStart"/>
      <w:r w:rsidR="002C69C6" w:rsidRPr="00E43D30">
        <w:rPr>
          <w:rFonts w:ascii="Arial" w:hAnsi="Arial" w:cs="Arial"/>
          <w:sz w:val="20"/>
          <w:szCs w:val="20"/>
        </w:rPr>
        <w:t>непрокалываем</w:t>
      </w:r>
      <w:r w:rsidR="002C69C6">
        <w:rPr>
          <w:rFonts w:ascii="Arial" w:hAnsi="Arial" w:cs="Arial"/>
          <w:sz w:val="20"/>
          <w:szCs w:val="20"/>
        </w:rPr>
        <w:t>ые</w:t>
      </w:r>
      <w:proofErr w:type="spellEnd"/>
      <w:r w:rsidR="002C69C6">
        <w:rPr>
          <w:rFonts w:ascii="Arial" w:hAnsi="Arial" w:cs="Arial"/>
          <w:sz w:val="20"/>
          <w:szCs w:val="20"/>
        </w:rPr>
        <w:t xml:space="preserve"> </w:t>
      </w:r>
      <w:r w:rsidRPr="007141FA">
        <w:rPr>
          <w:rFonts w:ascii="Arial" w:hAnsi="Arial" w:cs="Arial"/>
          <w:sz w:val="20"/>
          <w:szCs w:val="20"/>
        </w:rPr>
        <w:t xml:space="preserve">пакеты </w:t>
      </w:r>
      <w:r w:rsidR="002C69C6">
        <w:rPr>
          <w:rFonts w:ascii="Arial" w:hAnsi="Arial" w:cs="Arial"/>
          <w:sz w:val="20"/>
          <w:szCs w:val="20"/>
        </w:rPr>
        <w:t xml:space="preserve">белого цвета </w:t>
      </w:r>
      <w:r w:rsidRPr="007141FA">
        <w:rPr>
          <w:rFonts w:ascii="Arial" w:hAnsi="Arial" w:cs="Arial"/>
          <w:sz w:val="20"/>
          <w:szCs w:val="20"/>
        </w:rPr>
        <w:t>в местах образования</w:t>
      </w:r>
      <w:r w:rsidR="002C69C6">
        <w:rPr>
          <w:rFonts w:ascii="Arial" w:hAnsi="Arial" w:cs="Arial"/>
          <w:sz w:val="20"/>
          <w:szCs w:val="20"/>
        </w:rPr>
        <w:t xml:space="preserve"> отходов</w:t>
      </w:r>
      <w:r w:rsidR="002D6C66">
        <w:rPr>
          <w:rFonts w:ascii="Arial" w:hAnsi="Arial" w:cs="Arial"/>
          <w:sz w:val="20"/>
          <w:szCs w:val="20"/>
        </w:rPr>
        <w:t>, которые затем с</w:t>
      </w:r>
      <w:r w:rsidRPr="007141FA">
        <w:rPr>
          <w:rFonts w:ascii="Arial" w:hAnsi="Arial" w:cs="Arial"/>
          <w:sz w:val="20"/>
          <w:szCs w:val="20"/>
        </w:rPr>
        <w:t>овместно с другими отходами класса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 А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транспортируют на межкорпусную площадку, помещают в контейнеры для отходов класса А. Вывоз отходов осуществляется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6.  Канцелярские принадлежности, утратившие потребительские свойства, бумага –  это отходы, которые образуются в результате канцелярской деятельности и делопроизводства. Сбор осуществляется в одноразовые пакеты белого цвета, закрепленные на пластиковых контейнерах/ведрах, расположенных в местах сбора отходов класса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 А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подразделений. При заполнении на 3/4 (но не реже 1 раза в смену) пакеты с отходами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А.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 xml:space="preserve">7. Мебель медицинская и немедицинская, утратившая потребительские свойства –  это отходы, которые образуются в результате замены и обновления мебели в подразделениях. Сбор осуществляется на межкорпусной площадке. Вывоз отходов проводится по мере необходимости специализированной организацией по договору. 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 xml:space="preserve">8. Инвентарь, утративший потребительские свойства – это отходы, которые образуются в результате хозяйственной деятельности. Сбор осуществляется в одноразовые пакеты белого цвета, которые затем транспортируют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А.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 xml:space="preserve">9.  Медицинское оборудование списанное, не содержащее токсичных и </w:t>
      </w:r>
      <w:proofErr w:type="spellStart"/>
      <w:r w:rsidRPr="007141FA">
        <w:rPr>
          <w:rFonts w:ascii="Arial" w:hAnsi="Arial" w:cs="Arial"/>
          <w:sz w:val="20"/>
          <w:szCs w:val="20"/>
        </w:rPr>
        <w:t>эпидемиологически</w:t>
      </w:r>
      <w:proofErr w:type="spellEnd"/>
      <w:r w:rsidRPr="007141FA">
        <w:rPr>
          <w:rFonts w:ascii="Arial" w:hAnsi="Arial" w:cs="Arial"/>
          <w:sz w:val="20"/>
          <w:szCs w:val="20"/>
        </w:rPr>
        <w:t xml:space="preserve"> опасных компонентов – это отходы, которые образуются в результате замены инструментария, списания медицинской аппаратуры и оборудования. Сбор осуществляется на межкорпусной площадке. Вывоз отходов проводится по мере необходимости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 xml:space="preserve">10.  Изделия из хлопчатобумажных тканей, потерявшие потребительские свойства – это отходы, которые образуются при списании изношенной спецодежды и белья. Сбор осуществляется в </w:t>
      </w:r>
      <w:r w:rsidRPr="007141FA">
        <w:rPr>
          <w:rFonts w:ascii="Arial" w:hAnsi="Arial" w:cs="Arial"/>
          <w:sz w:val="20"/>
          <w:szCs w:val="20"/>
        </w:rPr>
        <w:lastRenderedPageBreak/>
        <w:t>одноразовые пакеты белого цвета, закрепленные на пластиковых контейнерах/ведрах, расположенных в местах сбора отходов класса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 А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подразделений. При заполнении на 3/4 (но не реже 1 раза в смену) пакеты с отходами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А.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 При необходимости изделия из хлопчатобумажных тканей, потерявшие потребительские свойства, могут использоваться в качестве ветоши.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11. Использованные средства личной гигиены и предметы ухода однократного применения больных неинфекционными заболеваниями – это отходы, которые образуются при уходе за больными неинфекционными заболеваниями. Сбор осуществляется в одноразовые пакеты белого цвета, закрепленные на пластиковых контейнерах/ведрах, расположенных в местах сбора отходов класса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 А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подразделений. При заполнении на 3/4 (но не реже 1 раза в смену) пакеты с отходами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А.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12. Пищевые отходы – это отходы, которые образуются при употреблении пищи работник</w:t>
      </w:r>
      <w:r w:rsidR="002D6C66">
        <w:rPr>
          <w:rFonts w:ascii="Arial" w:hAnsi="Arial" w:cs="Arial"/>
          <w:sz w:val="20"/>
          <w:szCs w:val="20"/>
        </w:rPr>
        <w:t>ами</w:t>
      </w:r>
      <w:r w:rsidRPr="007141FA">
        <w:rPr>
          <w:rFonts w:ascii="Arial" w:hAnsi="Arial" w:cs="Arial"/>
          <w:sz w:val="20"/>
          <w:szCs w:val="20"/>
        </w:rPr>
        <w:t>, а также пациент</w:t>
      </w:r>
      <w:r w:rsidR="002D6C66">
        <w:rPr>
          <w:rFonts w:ascii="Arial" w:hAnsi="Arial" w:cs="Arial"/>
          <w:sz w:val="20"/>
          <w:szCs w:val="20"/>
        </w:rPr>
        <w:t>ами</w:t>
      </w:r>
      <w:r w:rsidRPr="007141FA">
        <w:rPr>
          <w:rFonts w:ascii="Arial" w:hAnsi="Arial" w:cs="Arial"/>
          <w:sz w:val="20"/>
          <w:szCs w:val="20"/>
        </w:rPr>
        <w:t xml:space="preserve"> в центральном пищеблоке, столовой, буфете. Сбор осуществляется в одноразовые пакеты белого цвета, закрепленные на пластиковых контейнерах/ведрах, расположенных в помещениях пищеблока, столовой, буфета. При заполнении на 3/4 (но не реже 1 раза в смену) пакеты с отходами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А. Хранение пищевых отходов при отсутствии специально выделенного холодильного оборудования допускается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не более 24 часов. Вывоз отходов осуществляется специализированной организацией по договору.</w:t>
      </w:r>
    </w:p>
    <w:p w:rsidR="007141FA" w:rsidRPr="007141FA" w:rsidRDefault="007141FA" w:rsidP="007141FA">
      <w:pPr>
        <w:jc w:val="center"/>
        <w:rPr>
          <w:rFonts w:ascii="Arial" w:hAnsi="Arial" w:cs="Arial"/>
          <w:b/>
          <w:sz w:val="20"/>
          <w:szCs w:val="20"/>
        </w:rPr>
      </w:pPr>
      <w:r w:rsidRPr="007141FA">
        <w:rPr>
          <w:rFonts w:ascii="Arial" w:hAnsi="Arial" w:cs="Arial"/>
          <w:b/>
          <w:sz w:val="20"/>
          <w:szCs w:val="20"/>
        </w:rPr>
        <w:t>5.2. Класс</w:t>
      </w:r>
      <w:proofErr w:type="gramStart"/>
      <w:r w:rsidRPr="007141FA">
        <w:rPr>
          <w:rFonts w:ascii="Arial" w:hAnsi="Arial" w:cs="Arial"/>
          <w:b/>
          <w:sz w:val="20"/>
          <w:szCs w:val="20"/>
        </w:rPr>
        <w:t xml:space="preserve"> Б</w:t>
      </w:r>
      <w:proofErr w:type="gramEnd"/>
      <w:r w:rsidRPr="007141FA">
        <w:rPr>
          <w:rFonts w:ascii="Arial" w:hAnsi="Arial" w:cs="Arial"/>
          <w:b/>
          <w:sz w:val="20"/>
          <w:szCs w:val="20"/>
        </w:rPr>
        <w:t xml:space="preserve"> (</w:t>
      </w:r>
      <w:proofErr w:type="spellStart"/>
      <w:r w:rsidRPr="007141FA">
        <w:rPr>
          <w:rFonts w:ascii="Arial" w:hAnsi="Arial" w:cs="Arial"/>
          <w:b/>
          <w:sz w:val="20"/>
          <w:szCs w:val="20"/>
        </w:rPr>
        <w:t>эпидемиологически</w:t>
      </w:r>
      <w:proofErr w:type="spellEnd"/>
      <w:r w:rsidRPr="007141FA">
        <w:rPr>
          <w:rFonts w:ascii="Arial" w:hAnsi="Arial" w:cs="Arial"/>
          <w:b/>
          <w:sz w:val="20"/>
          <w:szCs w:val="20"/>
        </w:rPr>
        <w:t xml:space="preserve"> опасные отходы):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1. Исполь</w:t>
      </w:r>
      <w:r w:rsidR="00C126F6">
        <w:rPr>
          <w:rFonts w:ascii="Arial" w:hAnsi="Arial" w:cs="Arial"/>
          <w:sz w:val="20"/>
          <w:szCs w:val="20"/>
        </w:rPr>
        <w:t xml:space="preserve">зованный перевязочный материал </w:t>
      </w:r>
      <w:r w:rsidRPr="007141FA">
        <w:rPr>
          <w:rFonts w:ascii="Arial" w:hAnsi="Arial" w:cs="Arial"/>
          <w:sz w:val="20"/>
          <w:szCs w:val="20"/>
        </w:rPr>
        <w:t>– это отходы, которые образуются при проведении оперативных вмешательств, перевязок, инъекций и других медицинских манипуляций в процедурных, перевязочных кабинетах, операционных блоках. Сбор отходов осуществляется в пакеты желтого цвета, закрепленные на пластиковых контейнерах/ведрах, снабженных крышками. Пакеты предварительно перфорируются и наполняются рабочими растворами дезинфицирующих сре</w:t>
      </w:r>
      <w:proofErr w:type="gramStart"/>
      <w:r w:rsidRPr="007141FA">
        <w:rPr>
          <w:rFonts w:ascii="Arial" w:hAnsi="Arial" w:cs="Arial"/>
          <w:sz w:val="20"/>
          <w:szCs w:val="20"/>
        </w:rPr>
        <w:t>дств дл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я обеззараживания отходов химическим методом. Обеззараживание отходов проводится при полном погружении в рабочий раствор дезинфицирующего средства. При заполнении на 3/4 (но не реже 1 раза в смену) из пакета сливают раствор, а затем его помещают в другой пакет без нарушения целостности, герметизируют и маркируют. Обеззараженные, промаркированные отходы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Б.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2. Использованные инъекционные салфетки – это отходы, которые образуются при проведении внутривенных, внутримышечных, внутрикожных и других типов инъекций, при заборе крови пациентов для проведения лабораторных диагностических исследований в процедурном кабинете, в операционном блоке, дневном стационаре. Сбор отходов осуществляется в пакеты желтого цвета, закрепленные на пластиковых контейнерах/ведрах, снабженных крышками. Пакеты предварительно перфорируются и наполняются рабочими растворами дезинфицирующих сре</w:t>
      </w:r>
      <w:proofErr w:type="gramStart"/>
      <w:r w:rsidRPr="007141FA">
        <w:rPr>
          <w:rFonts w:ascii="Arial" w:hAnsi="Arial" w:cs="Arial"/>
          <w:sz w:val="20"/>
          <w:szCs w:val="20"/>
        </w:rPr>
        <w:t>дств дл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я обеззараживания отходов химическим методом. Обеззараживание отходов проводится при полном погружении в рабочий раствор дезинфицирующего средства. При заполнении на 3/4 (но не реже 1 раза в смену) из пакета сливают раствор, а затем его помещают в другой пакет без нарушения целостности, герметизируют и маркируют. Обеззараженные, промаркированные отходы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Б.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 xml:space="preserve">3. 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Использованные изделия из нетканых материалов, применяющиеся для выполнения инвазивных процедур и диагностических исследований (оперативные вмешательства, инъекционные процедуры, перевязки, УЗИ и прочее) – это отходы, которые образуются при проведении различных инвазивных медицинских манипуляций в процедурном, манипуляционном, </w:t>
      </w:r>
      <w:r w:rsidRPr="007141FA">
        <w:rPr>
          <w:rFonts w:ascii="Arial" w:hAnsi="Arial" w:cs="Arial"/>
          <w:sz w:val="20"/>
          <w:szCs w:val="20"/>
        </w:rPr>
        <w:lastRenderedPageBreak/>
        <w:t>эндоскопическом кабинетах, операционном блоке, в дневном стационаре.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Сбор отходов осуществляется в пакеты желтого цвета, закрепленные на пластиковых контейнерах/ведрах, снабженных крышками. Пакеты предварительно перфорируются и наполняются рабочими растворами дезинфицирующих сре</w:t>
      </w:r>
      <w:proofErr w:type="gramStart"/>
      <w:r w:rsidRPr="007141FA">
        <w:rPr>
          <w:rFonts w:ascii="Arial" w:hAnsi="Arial" w:cs="Arial"/>
          <w:sz w:val="20"/>
          <w:szCs w:val="20"/>
        </w:rPr>
        <w:t>дств дл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я обеззараживания отходов химическим методом. Обеззараживание отходов проводится при полном погружении в рабочий раствор дезинфицирующего средства. При заполнении на 3/4 (но не реже 1 раза в смену) из пакета сливают раствор, а затем его помещают в другой пакет без нарушения целостности, герметизируют и маркируют. Обеззараженные, промаркированные отходы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Б.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4. Использованные одноразовые шприцы – это отходы, которые образуются при выполнении инъекций пациентам отделений стационара в процедурных и перевязочных кабинетах, операционных блоках. Сбор отходов осуществляется в пакеты желтого цвета, закрепленные на пластиковых контейнерах/ведрах, снабженных крышками. Пакеты предварительно перфорируются и наполняются рабочими растворами дезинфицирующих сре</w:t>
      </w:r>
      <w:proofErr w:type="gramStart"/>
      <w:r w:rsidRPr="007141FA">
        <w:rPr>
          <w:rFonts w:ascii="Arial" w:hAnsi="Arial" w:cs="Arial"/>
          <w:sz w:val="20"/>
          <w:szCs w:val="20"/>
        </w:rPr>
        <w:t>дств дл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я обеззараживания отходов химическим методом. Обеззараживание отходов проводится при полном погружении в рабочий раствор дезинфицирующего средства. При заполнении на 3/4 (но не реже 1 раза в смену) из пакета сливают раствор, а затем его помещают в другой пакет без нарушения целостности, герметизируют и маркируют. Обеззараженные, промаркированные отходы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Б.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 xml:space="preserve">5. 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Использованные инъекционные иглы, скарификаторы, скальпели – это отходы, которые образуются при проведении различных видов инъекций и </w:t>
      </w:r>
      <w:proofErr w:type="spellStart"/>
      <w:r w:rsidRPr="007141FA">
        <w:rPr>
          <w:rFonts w:ascii="Arial" w:hAnsi="Arial" w:cs="Arial"/>
          <w:sz w:val="20"/>
          <w:szCs w:val="20"/>
        </w:rPr>
        <w:t>инфузий</w:t>
      </w:r>
      <w:proofErr w:type="spellEnd"/>
      <w:r w:rsidRPr="007141FA">
        <w:rPr>
          <w:rFonts w:ascii="Arial" w:hAnsi="Arial" w:cs="Arial"/>
          <w:sz w:val="20"/>
          <w:szCs w:val="20"/>
        </w:rPr>
        <w:t>, при заборе крови пациентов для проведения лабораторных исследований, при выполнении оперативных вмешательств в процедурном, манипуляционном, эндоскопическом кабинетах, в операцио</w:t>
      </w:r>
      <w:r w:rsidR="008C68A4">
        <w:rPr>
          <w:rFonts w:ascii="Arial" w:hAnsi="Arial" w:cs="Arial"/>
          <w:sz w:val="20"/>
          <w:szCs w:val="20"/>
        </w:rPr>
        <w:t>нном блоке, дневном стационаре.</w:t>
      </w:r>
      <w:proofErr w:type="gramEnd"/>
      <w:r w:rsidR="008C68A4">
        <w:rPr>
          <w:rFonts w:ascii="Arial" w:hAnsi="Arial" w:cs="Arial"/>
          <w:sz w:val="20"/>
          <w:szCs w:val="20"/>
        </w:rPr>
        <w:t xml:space="preserve"> </w:t>
      </w:r>
      <w:r w:rsidRPr="007141FA">
        <w:rPr>
          <w:rFonts w:ascii="Arial" w:hAnsi="Arial" w:cs="Arial"/>
          <w:sz w:val="20"/>
          <w:szCs w:val="20"/>
        </w:rPr>
        <w:t xml:space="preserve">После выполнения инъекций дезинфицирующий раствор набирается в использованный шприц через иглу, после чего она снимается со шприца при помощи </w:t>
      </w:r>
      <w:proofErr w:type="spellStart"/>
      <w:r w:rsidRPr="007141FA">
        <w:rPr>
          <w:rFonts w:ascii="Arial" w:hAnsi="Arial" w:cs="Arial"/>
          <w:sz w:val="20"/>
          <w:szCs w:val="20"/>
        </w:rPr>
        <w:t>иглосъемника</w:t>
      </w:r>
      <w:proofErr w:type="spellEnd"/>
      <w:r w:rsidRPr="007141FA">
        <w:rPr>
          <w:rFonts w:ascii="Arial" w:hAnsi="Arial" w:cs="Arial"/>
          <w:sz w:val="20"/>
          <w:szCs w:val="20"/>
        </w:rPr>
        <w:t xml:space="preserve">. Запрещается надевать на иглу защитный колпачок. Колющие и режущие отходы собираются в </w:t>
      </w:r>
      <w:proofErr w:type="spellStart"/>
      <w:r w:rsidRPr="007141FA">
        <w:rPr>
          <w:rFonts w:ascii="Arial" w:hAnsi="Arial" w:cs="Arial"/>
          <w:sz w:val="20"/>
          <w:szCs w:val="20"/>
        </w:rPr>
        <w:t>непрокалываемые</w:t>
      </w:r>
      <w:proofErr w:type="spellEnd"/>
      <w:r w:rsidRPr="007141FA">
        <w:rPr>
          <w:rFonts w:ascii="Arial" w:hAnsi="Arial" w:cs="Arial"/>
          <w:sz w:val="20"/>
          <w:szCs w:val="20"/>
        </w:rPr>
        <w:t xml:space="preserve"> емкости</w:t>
      </w:r>
      <w:r w:rsidR="000B322C">
        <w:rPr>
          <w:rFonts w:ascii="Arial" w:hAnsi="Arial" w:cs="Arial"/>
          <w:sz w:val="20"/>
          <w:szCs w:val="20"/>
        </w:rPr>
        <w:t xml:space="preserve"> желтого цвета</w:t>
      </w:r>
      <w:r w:rsidRPr="007141FA">
        <w:rPr>
          <w:rFonts w:ascii="Arial" w:hAnsi="Arial" w:cs="Arial"/>
          <w:sz w:val="20"/>
          <w:szCs w:val="20"/>
        </w:rPr>
        <w:t xml:space="preserve">, имеющие маркировку, снабженные </w:t>
      </w:r>
      <w:proofErr w:type="spellStart"/>
      <w:r w:rsidRPr="007141FA">
        <w:rPr>
          <w:rFonts w:ascii="Arial" w:hAnsi="Arial" w:cs="Arial"/>
          <w:sz w:val="20"/>
          <w:szCs w:val="20"/>
        </w:rPr>
        <w:t>иглосъем</w:t>
      </w:r>
      <w:r w:rsidR="008C68A4">
        <w:rPr>
          <w:rFonts w:ascii="Arial" w:hAnsi="Arial" w:cs="Arial"/>
          <w:sz w:val="20"/>
          <w:szCs w:val="20"/>
        </w:rPr>
        <w:t>н</w:t>
      </w:r>
      <w:r w:rsidRPr="007141FA">
        <w:rPr>
          <w:rFonts w:ascii="Arial" w:hAnsi="Arial" w:cs="Arial"/>
          <w:sz w:val="20"/>
          <w:szCs w:val="20"/>
        </w:rPr>
        <w:t>иками</w:t>
      </w:r>
      <w:proofErr w:type="spellEnd"/>
      <w:r w:rsidRPr="007141FA">
        <w:rPr>
          <w:rFonts w:ascii="Arial" w:hAnsi="Arial" w:cs="Arial"/>
          <w:sz w:val="20"/>
          <w:szCs w:val="20"/>
        </w:rPr>
        <w:t>, крышками и заполненные дезинфицирующими растворами. При небольшом образовании этого вида отходов контейнеры допускается заполнять в течение 72 часов, после чего они герметизируются и вместе с другими обеззараженными отходами класса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 Б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доставляются на межкорпусные площадки, помещаются в контейнеры для отходов класса Б. Вывоз отходов осуществляется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6. Использованные системы для внутривенных вливаний – это отходы, которые образуются при выполнении внутривенных вливаний пациентам дневного стационара, в процедурном кабинете, операционном блоке. Сбор отходов осуществляется в пакеты желтого цвета, закрепленные на пластиковых контейнерах/ведрах, снабженных крышками. Пакеты предварительно перфорируются и наполняются рабочими растворами дезинфицирующих сре</w:t>
      </w:r>
      <w:proofErr w:type="gramStart"/>
      <w:r w:rsidRPr="007141FA">
        <w:rPr>
          <w:rFonts w:ascii="Arial" w:hAnsi="Arial" w:cs="Arial"/>
          <w:sz w:val="20"/>
          <w:szCs w:val="20"/>
        </w:rPr>
        <w:t>дств дл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я обеззараживания отходов химическим методом. Обеззараживание отходов проводится при полном погружении в рабочий раствор дезинфицирующего средства. При заполнении на 3/4 (но не реже 1 раза в смену) из пакета сливают раствор, а затем его помещают в другой пакет без нарушения целостности, герметизируют и маркируют. Обеззараженные, промаркированные отходы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Б.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825A73" w:rsidP="007141F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proofErr w:type="gramStart"/>
      <w:r>
        <w:rPr>
          <w:rFonts w:ascii="Arial" w:hAnsi="Arial" w:cs="Arial"/>
          <w:sz w:val="20"/>
          <w:szCs w:val="20"/>
        </w:rPr>
        <w:t>Медицинские перчатки,</w:t>
      </w:r>
      <w:r w:rsidR="007141FA" w:rsidRPr="007141FA">
        <w:rPr>
          <w:rFonts w:ascii="Arial" w:hAnsi="Arial" w:cs="Arial"/>
          <w:sz w:val="20"/>
          <w:szCs w:val="20"/>
        </w:rPr>
        <w:t xml:space="preserve"> утратившие потребительские свойства (резиновые, латексные, виниловые, </w:t>
      </w:r>
      <w:proofErr w:type="spellStart"/>
      <w:r w:rsidR="007141FA" w:rsidRPr="007141FA">
        <w:rPr>
          <w:rFonts w:ascii="Arial" w:hAnsi="Arial" w:cs="Arial"/>
          <w:sz w:val="20"/>
          <w:szCs w:val="20"/>
        </w:rPr>
        <w:t>нитриловые</w:t>
      </w:r>
      <w:proofErr w:type="spellEnd"/>
      <w:r w:rsidR="007141FA" w:rsidRPr="007141FA">
        <w:rPr>
          <w:rFonts w:ascii="Arial" w:hAnsi="Arial" w:cs="Arial"/>
          <w:sz w:val="20"/>
          <w:szCs w:val="20"/>
        </w:rPr>
        <w:t xml:space="preserve"> и другие) – это отходы, которые образуются в процедурном, манипуляционном, смотровом, консультативном, эндоскопическом кабинете, лаборатории, операционном блоке, санитарных комнатах и т.д. при использовании в качестве средств индивидуальной защиты медицинских работников перчаток.</w:t>
      </w:r>
      <w:proofErr w:type="gramEnd"/>
      <w:r w:rsidR="007141FA" w:rsidRPr="007141FA">
        <w:rPr>
          <w:rFonts w:ascii="Arial" w:hAnsi="Arial" w:cs="Arial"/>
          <w:sz w:val="20"/>
          <w:szCs w:val="20"/>
        </w:rPr>
        <w:t xml:space="preserve"> Сбор отходов осуществляется в пакеты желтого цвета, закрепленные на пластиковых контейнерах/ведрах, снабженных крышками. Пакеты предварительно перфорируются и наполняются рабочими растворами дезинфицирующих </w:t>
      </w:r>
      <w:r w:rsidR="007141FA" w:rsidRPr="007141FA">
        <w:rPr>
          <w:rFonts w:ascii="Arial" w:hAnsi="Arial" w:cs="Arial"/>
          <w:sz w:val="20"/>
          <w:szCs w:val="20"/>
        </w:rPr>
        <w:lastRenderedPageBreak/>
        <w:t>сре</w:t>
      </w:r>
      <w:proofErr w:type="gramStart"/>
      <w:r w:rsidR="007141FA" w:rsidRPr="007141FA">
        <w:rPr>
          <w:rFonts w:ascii="Arial" w:hAnsi="Arial" w:cs="Arial"/>
          <w:sz w:val="20"/>
          <w:szCs w:val="20"/>
        </w:rPr>
        <w:t>дств дл</w:t>
      </w:r>
      <w:proofErr w:type="gramEnd"/>
      <w:r w:rsidR="007141FA" w:rsidRPr="007141FA">
        <w:rPr>
          <w:rFonts w:ascii="Arial" w:hAnsi="Arial" w:cs="Arial"/>
          <w:sz w:val="20"/>
          <w:szCs w:val="20"/>
        </w:rPr>
        <w:t xml:space="preserve">я обеззараживания отходов химическим методом. Обеззараживание отходов проводится при полном погружении в рабочий раствор дезинфицирующего средства. При заполнении на 3/4 (но не реже 1 раза в смену) из пакета сливают раствор, а затем его помещают в другой пакет без нарушения целостности, герметизируют и маркируют. Обеззараженные, промаркированные отходы транспортируют на межкорпусную площадку, </w:t>
      </w:r>
      <w:proofErr w:type="gramStart"/>
      <w:r w:rsidR="007141FA" w:rsidRPr="007141FA">
        <w:rPr>
          <w:rFonts w:ascii="Arial" w:hAnsi="Arial" w:cs="Arial"/>
          <w:sz w:val="20"/>
          <w:szCs w:val="20"/>
        </w:rPr>
        <w:t>помещают в контейнеры для отходов класса Б. Вывоз отходов осуществляется</w:t>
      </w:r>
      <w:proofErr w:type="gramEnd"/>
      <w:r w:rsidR="007141FA"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 xml:space="preserve">8. </w:t>
      </w:r>
      <w:proofErr w:type="gramStart"/>
      <w:r w:rsidRPr="007141FA">
        <w:rPr>
          <w:rFonts w:ascii="Arial" w:hAnsi="Arial" w:cs="Arial"/>
          <w:sz w:val="20"/>
          <w:szCs w:val="20"/>
        </w:rPr>
        <w:t>Использованные средства индивидуальной защиты из нетканых материалов (одноразовые халаты, маски, шапочки и прочее) – это отходы, которые образуются в процедурном, манипуляционном, смотровом, консультативном, эндоскопическом кабинете, лаборатории, операционном блоке, санитарных комнатах и т.д. при использовании средств индивидуальной защиты медицинских работников однократного применения.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Сбор отходов осуществляется в пакеты желтого цвета, закрепленные на пластиковых контейнерах/ведрах, снабженных крышками. Пакеты предварительно перфорируются и наполняются рабочими растворами дезинфицирующих сре</w:t>
      </w:r>
      <w:proofErr w:type="gramStart"/>
      <w:r w:rsidRPr="007141FA">
        <w:rPr>
          <w:rFonts w:ascii="Arial" w:hAnsi="Arial" w:cs="Arial"/>
          <w:sz w:val="20"/>
          <w:szCs w:val="20"/>
        </w:rPr>
        <w:t>дств дл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я обеззараживания отходов химическим методом. Обеззараживание отходов проводится при полном погружении в рабочий раствор дезинфицирующего средства. При заполнении на 3/4 (но не реже 1 раза в смену) из пакета сливают раствор, а затем его помещают в другой пакет без нарушения целостности, герметизируют и маркируют. Обеззараженные, промаркированные отходы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Б.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 xml:space="preserve">9. Отработанные пробы лабораторий – это отходы, которые образуются при проведении лабораторной диагностики в клинико-диагностической лаборатории и представляют собой биологические жидкости и выделения пациентов (кровь, моча, мокрота, фекалии и другое). Их обеззараживание осуществляется путем смешивания жидкостей с дезинфицирующим раствором в пропорциях, указанных в инструкции по применению конкретного препарата. Для обеззараживания используются специальные промаркированные пластиковые контейнеры желтого цвета. Обеззараженные отходы сбрасываются в канализацию или утилизируются в герметичных одноразовых пластиковых контейнерах желтого цвета. Во втором случае обеззараженные отходы транспортируют на межкорпусную площадку, </w:t>
      </w:r>
      <w:proofErr w:type="gramStart"/>
      <w:r w:rsidRPr="007141FA">
        <w:rPr>
          <w:rFonts w:ascii="Arial" w:hAnsi="Arial" w:cs="Arial"/>
          <w:sz w:val="20"/>
          <w:szCs w:val="20"/>
        </w:rPr>
        <w:t>помещают в контейнеры для отходов класса Б. Вывоз отходов осуществляется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специализированной организацией по договору.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 xml:space="preserve">10. Биологические жидкости и выделения пациентов (моча, фекалии, рвотные массы, мокрота) – это отходы, которые образуются в ходе лечебно-диагностического процесса вследствие физиологических и патологических актов у пациентов. </w:t>
      </w:r>
      <w:r w:rsidR="00525BDC">
        <w:rPr>
          <w:rFonts w:ascii="Arial" w:hAnsi="Arial" w:cs="Arial"/>
          <w:sz w:val="20"/>
          <w:szCs w:val="20"/>
        </w:rPr>
        <w:t>Отходы с</w:t>
      </w:r>
      <w:r w:rsidRPr="007141FA">
        <w:rPr>
          <w:rFonts w:ascii="Arial" w:hAnsi="Arial" w:cs="Arial"/>
          <w:sz w:val="20"/>
          <w:szCs w:val="20"/>
        </w:rPr>
        <w:t>ливаются в канализацию без предварительного обеззараживания.</w:t>
      </w:r>
    </w:p>
    <w:p w:rsidR="007141FA" w:rsidRPr="007141FA" w:rsidRDefault="007141FA" w:rsidP="007141FA">
      <w:pPr>
        <w:jc w:val="center"/>
        <w:rPr>
          <w:rFonts w:ascii="Arial" w:hAnsi="Arial" w:cs="Arial"/>
          <w:b/>
          <w:sz w:val="20"/>
          <w:szCs w:val="20"/>
        </w:rPr>
      </w:pPr>
      <w:r w:rsidRPr="007141FA">
        <w:rPr>
          <w:rFonts w:ascii="Arial" w:hAnsi="Arial" w:cs="Arial"/>
          <w:b/>
          <w:sz w:val="20"/>
          <w:szCs w:val="20"/>
        </w:rPr>
        <w:t>5.3. Класс Г (</w:t>
      </w:r>
      <w:proofErr w:type="spellStart"/>
      <w:r w:rsidRPr="007141FA">
        <w:rPr>
          <w:rFonts w:ascii="Arial" w:hAnsi="Arial" w:cs="Arial"/>
          <w:b/>
          <w:sz w:val="20"/>
          <w:szCs w:val="20"/>
        </w:rPr>
        <w:t>токсикологически</w:t>
      </w:r>
      <w:proofErr w:type="spellEnd"/>
      <w:r w:rsidRPr="007141FA">
        <w:rPr>
          <w:rFonts w:ascii="Arial" w:hAnsi="Arial" w:cs="Arial"/>
          <w:b/>
          <w:sz w:val="20"/>
          <w:szCs w:val="20"/>
        </w:rPr>
        <w:t xml:space="preserve"> опасные отходы):</w:t>
      </w:r>
    </w:p>
    <w:p w:rsidR="007141FA" w:rsidRPr="007141FA" w:rsidRDefault="00361781" w:rsidP="007141F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 w:rsidR="007141FA" w:rsidRPr="007141FA">
        <w:rPr>
          <w:rFonts w:ascii="Arial" w:hAnsi="Arial" w:cs="Arial"/>
          <w:sz w:val="20"/>
          <w:szCs w:val="20"/>
        </w:rPr>
        <w:t xml:space="preserve"> </w:t>
      </w:r>
      <w:proofErr w:type="gramStart"/>
      <w:r w:rsidR="007141FA" w:rsidRPr="007141FA">
        <w:rPr>
          <w:rFonts w:ascii="Arial" w:hAnsi="Arial" w:cs="Arial"/>
          <w:sz w:val="20"/>
          <w:szCs w:val="20"/>
        </w:rPr>
        <w:t xml:space="preserve">Предметы, приборы и оборудование, которые содержат ртуть (отработанные и брак) – это отходы, которые образуются при выходе из строя или замене ртутьсодержащих ламп в осветительных приборах, бактерицидных установках, </w:t>
      </w:r>
      <w:r w:rsidR="00CB3C74">
        <w:rPr>
          <w:rFonts w:ascii="Arial" w:hAnsi="Arial" w:cs="Arial"/>
          <w:sz w:val="20"/>
          <w:szCs w:val="20"/>
        </w:rPr>
        <w:t xml:space="preserve">а также </w:t>
      </w:r>
      <w:r w:rsidR="007141FA" w:rsidRPr="007141FA">
        <w:rPr>
          <w:rFonts w:ascii="Arial" w:hAnsi="Arial" w:cs="Arial"/>
          <w:sz w:val="20"/>
          <w:szCs w:val="20"/>
        </w:rPr>
        <w:t>прибор</w:t>
      </w:r>
      <w:r w:rsidR="00CB3C74">
        <w:rPr>
          <w:rFonts w:ascii="Arial" w:hAnsi="Arial" w:cs="Arial"/>
          <w:sz w:val="20"/>
          <w:szCs w:val="20"/>
        </w:rPr>
        <w:t>ов</w:t>
      </w:r>
      <w:r w:rsidR="007141FA" w:rsidRPr="007141FA">
        <w:rPr>
          <w:rFonts w:ascii="Arial" w:hAnsi="Arial" w:cs="Arial"/>
          <w:sz w:val="20"/>
          <w:szCs w:val="20"/>
        </w:rPr>
        <w:t xml:space="preserve"> и оборудования, которые содержат ртуть.</w:t>
      </w:r>
      <w:proofErr w:type="gramEnd"/>
      <w:r w:rsidR="007141FA" w:rsidRPr="007141FA">
        <w:rPr>
          <w:rFonts w:ascii="Arial" w:hAnsi="Arial" w:cs="Arial"/>
          <w:sz w:val="20"/>
          <w:szCs w:val="20"/>
        </w:rPr>
        <w:t xml:space="preserve"> Отходы помещают в неповрежденные картонные упаковки. Битые предметы, приборы и оборудование, которые содержат ртуть, собирают в закрытые металлические коробки, имеющие маркировку. Отходы хранят и накапливают в подсобном помещении, передают для обезвреживания и утилизации специализированной организации по договору (по мере образования отходов).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 xml:space="preserve">2. Лекарственные средства, диагностические, дезинфекционные средства – это отходы, которые могут образовываться в любых подразделениях. </w:t>
      </w:r>
      <w:r w:rsidR="00B16D74" w:rsidRPr="007141FA">
        <w:rPr>
          <w:rFonts w:ascii="Arial" w:hAnsi="Arial" w:cs="Arial"/>
          <w:sz w:val="20"/>
          <w:szCs w:val="20"/>
        </w:rPr>
        <w:t>Отходы</w:t>
      </w:r>
      <w:r w:rsidR="00B16D74">
        <w:rPr>
          <w:rFonts w:ascii="Arial" w:hAnsi="Arial" w:cs="Arial"/>
          <w:sz w:val="20"/>
          <w:szCs w:val="20"/>
        </w:rPr>
        <w:t xml:space="preserve"> собирают</w:t>
      </w:r>
      <w:r w:rsidRPr="007141FA">
        <w:rPr>
          <w:rFonts w:ascii="Arial" w:hAnsi="Arial" w:cs="Arial"/>
          <w:sz w:val="20"/>
          <w:szCs w:val="20"/>
        </w:rPr>
        <w:t xml:space="preserve"> в закрыт</w:t>
      </w:r>
      <w:r w:rsidR="00B16D74">
        <w:rPr>
          <w:rFonts w:ascii="Arial" w:hAnsi="Arial" w:cs="Arial"/>
          <w:sz w:val="20"/>
          <w:szCs w:val="20"/>
        </w:rPr>
        <w:t>ые емкости или коробки, хранят</w:t>
      </w:r>
      <w:r w:rsidRPr="007141FA">
        <w:rPr>
          <w:rFonts w:ascii="Arial" w:hAnsi="Arial" w:cs="Arial"/>
          <w:sz w:val="20"/>
          <w:szCs w:val="20"/>
        </w:rPr>
        <w:t xml:space="preserve"> в </w:t>
      </w:r>
      <w:r w:rsidR="00B16D74">
        <w:rPr>
          <w:rFonts w:ascii="Arial" w:hAnsi="Arial" w:cs="Arial"/>
          <w:sz w:val="20"/>
          <w:szCs w:val="20"/>
        </w:rPr>
        <w:t>подсобных помещениях, передают</w:t>
      </w:r>
      <w:r w:rsidRPr="007141FA">
        <w:rPr>
          <w:rFonts w:ascii="Arial" w:hAnsi="Arial" w:cs="Arial"/>
          <w:sz w:val="20"/>
          <w:szCs w:val="20"/>
        </w:rPr>
        <w:t xml:space="preserve"> для обезвреживания и утилизации специализированной организации по договору (по мере образования отходов).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lastRenderedPageBreak/>
        <w:t>3. Отходы химических реагентов – это отходы, которые могут образовываться в подразделениях</w:t>
      </w:r>
      <w:r w:rsidR="00B16D74">
        <w:rPr>
          <w:rFonts w:ascii="Arial" w:hAnsi="Arial" w:cs="Arial"/>
          <w:sz w:val="20"/>
          <w:szCs w:val="20"/>
        </w:rPr>
        <w:t xml:space="preserve">, использующих данные реагенты. </w:t>
      </w:r>
      <w:r w:rsidR="00B16D74" w:rsidRPr="007141FA">
        <w:rPr>
          <w:rFonts w:ascii="Arial" w:hAnsi="Arial" w:cs="Arial"/>
          <w:sz w:val="20"/>
          <w:szCs w:val="20"/>
        </w:rPr>
        <w:t>Отходы</w:t>
      </w:r>
      <w:r w:rsidR="00B16D74">
        <w:rPr>
          <w:rFonts w:ascii="Arial" w:hAnsi="Arial" w:cs="Arial"/>
          <w:sz w:val="20"/>
          <w:szCs w:val="20"/>
        </w:rPr>
        <w:t xml:space="preserve"> собирают</w:t>
      </w:r>
      <w:r w:rsidRPr="007141FA">
        <w:rPr>
          <w:rFonts w:ascii="Arial" w:hAnsi="Arial" w:cs="Arial"/>
          <w:sz w:val="20"/>
          <w:szCs w:val="20"/>
        </w:rPr>
        <w:t xml:space="preserve"> в закрытые емкости с плотно</w:t>
      </w:r>
      <w:r w:rsidR="00B16D74">
        <w:rPr>
          <w:rFonts w:ascii="Arial" w:hAnsi="Arial" w:cs="Arial"/>
          <w:sz w:val="20"/>
          <w:szCs w:val="20"/>
        </w:rPr>
        <w:t xml:space="preserve"> прилегающими крышками, хранят</w:t>
      </w:r>
      <w:r w:rsidRPr="007141FA">
        <w:rPr>
          <w:rFonts w:ascii="Arial" w:hAnsi="Arial" w:cs="Arial"/>
          <w:sz w:val="20"/>
          <w:szCs w:val="20"/>
        </w:rPr>
        <w:t xml:space="preserve"> в подсобны</w:t>
      </w:r>
      <w:r w:rsidR="00B16D74">
        <w:rPr>
          <w:rFonts w:ascii="Arial" w:hAnsi="Arial" w:cs="Arial"/>
          <w:sz w:val="20"/>
          <w:szCs w:val="20"/>
        </w:rPr>
        <w:t>х помещениях, передают</w:t>
      </w:r>
      <w:r w:rsidRPr="007141FA">
        <w:rPr>
          <w:rFonts w:ascii="Arial" w:hAnsi="Arial" w:cs="Arial"/>
          <w:sz w:val="20"/>
          <w:szCs w:val="20"/>
        </w:rPr>
        <w:t xml:space="preserve"> для обезвреживания и утилизации специализированной организации по договору (по мере образования отходов).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4. Отходы фото</w:t>
      </w:r>
      <w:r w:rsidR="00B16D74">
        <w:rPr>
          <w:rFonts w:ascii="Arial" w:hAnsi="Arial" w:cs="Arial"/>
          <w:sz w:val="20"/>
          <w:szCs w:val="20"/>
        </w:rPr>
        <w:t>-</w:t>
      </w:r>
      <w:r w:rsidRPr="007141FA">
        <w:rPr>
          <w:rFonts w:ascii="Arial" w:hAnsi="Arial" w:cs="Arial"/>
          <w:sz w:val="20"/>
          <w:szCs w:val="20"/>
        </w:rPr>
        <w:t xml:space="preserve"> и кинопленки, рентгеновской пленки – это отходы, которые могут образовываться</w:t>
      </w:r>
      <w:r w:rsidR="000E4AD7">
        <w:rPr>
          <w:rFonts w:ascii="Arial" w:hAnsi="Arial" w:cs="Arial"/>
          <w:sz w:val="20"/>
          <w:szCs w:val="20"/>
        </w:rPr>
        <w:t xml:space="preserve"> в подразделениях, использующих</w:t>
      </w:r>
      <w:r w:rsidRPr="007141FA">
        <w:rPr>
          <w:rFonts w:ascii="Arial" w:hAnsi="Arial" w:cs="Arial"/>
          <w:sz w:val="20"/>
          <w:szCs w:val="20"/>
        </w:rPr>
        <w:t xml:space="preserve"> фотопленку, кинопленку, рентгеновскую пленку. </w:t>
      </w:r>
      <w:r w:rsidR="00B16D74" w:rsidRPr="007141FA">
        <w:rPr>
          <w:rFonts w:ascii="Arial" w:hAnsi="Arial" w:cs="Arial"/>
          <w:sz w:val="20"/>
          <w:szCs w:val="20"/>
        </w:rPr>
        <w:t>Отходы</w:t>
      </w:r>
      <w:r w:rsidR="00B16D74">
        <w:rPr>
          <w:rFonts w:ascii="Arial" w:hAnsi="Arial" w:cs="Arial"/>
          <w:sz w:val="20"/>
          <w:szCs w:val="20"/>
        </w:rPr>
        <w:t xml:space="preserve"> собирают</w:t>
      </w:r>
      <w:r w:rsidRPr="007141FA">
        <w:rPr>
          <w:rFonts w:ascii="Arial" w:hAnsi="Arial" w:cs="Arial"/>
          <w:sz w:val="20"/>
          <w:szCs w:val="20"/>
        </w:rPr>
        <w:t xml:space="preserve"> в закрытые емкости или короб</w:t>
      </w:r>
      <w:r w:rsidR="00B16D74">
        <w:rPr>
          <w:rFonts w:ascii="Arial" w:hAnsi="Arial" w:cs="Arial"/>
          <w:sz w:val="20"/>
          <w:szCs w:val="20"/>
        </w:rPr>
        <w:t>ки, хранят</w:t>
      </w:r>
      <w:r w:rsidRPr="007141FA">
        <w:rPr>
          <w:rFonts w:ascii="Arial" w:hAnsi="Arial" w:cs="Arial"/>
          <w:sz w:val="20"/>
          <w:szCs w:val="20"/>
        </w:rPr>
        <w:t xml:space="preserve"> в </w:t>
      </w:r>
      <w:r w:rsidR="00B16D74">
        <w:rPr>
          <w:rFonts w:ascii="Arial" w:hAnsi="Arial" w:cs="Arial"/>
          <w:sz w:val="20"/>
          <w:szCs w:val="20"/>
        </w:rPr>
        <w:t>подсобных помещениях, передают</w:t>
      </w:r>
      <w:r w:rsidRPr="007141FA">
        <w:rPr>
          <w:rFonts w:ascii="Arial" w:hAnsi="Arial" w:cs="Arial"/>
          <w:sz w:val="20"/>
          <w:szCs w:val="20"/>
        </w:rPr>
        <w:t xml:space="preserve"> для обезвреживания и утилизации специализированной организации по договору (по мере образования отходов).</w:t>
      </w:r>
    </w:p>
    <w:p w:rsidR="007141FA" w:rsidRPr="007141FA" w:rsidRDefault="007141FA" w:rsidP="007141FA">
      <w:pPr>
        <w:jc w:val="center"/>
        <w:rPr>
          <w:rFonts w:ascii="Arial" w:hAnsi="Arial" w:cs="Arial"/>
          <w:b/>
          <w:sz w:val="20"/>
          <w:szCs w:val="20"/>
        </w:rPr>
      </w:pPr>
      <w:r w:rsidRPr="007141FA">
        <w:rPr>
          <w:rFonts w:ascii="Arial" w:hAnsi="Arial" w:cs="Arial"/>
          <w:b/>
          <w:sz w:val="20"/>
          <w:szCs w:val="20"/>
        </w:rPr>
        <w:t>5.4. Дезинфекция оборудования, которое используют для обращения с медицинскими отходами</w:t>
      </w:r>
      <w:r w:rsidR="0037114F">
        <w:rPr>
          <w:rFonts w:ascii="Arial" w:hAnsi="Arial" w:cs="Arial"/>
          <w:b/>
          <w:sz w:val="20"/>
          <w:szCs w:val="20"/>
        </w:rPr>
        <w:t xml:space="preserve"> </w:t>
      </w:r>
      <w:r w:rsidR="0037114F" w:rsidRPr="00ED0588">
        <w:rPr>
          <w:rFonts w:ascii="Arial" w:hAnsi="Arial" w:cs="Arial"/>
          <w:b/>
          <w:sz w:val="20"/>
          <w:szCs w:val="20"/>
        </w:rPr>
        <w:t>в ООО «Ситимедик»</w:t>
      </w:r>
    </w:p>
    <w:p w:rsidR="007141FA" w:rsidRPr="007141FA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1. Многоразовая тара (контейнеры) для сбора медицинских отходов класса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 А</w:t>
      </w:r>
      <w:proofErr w:type="gramEnd"/>
      <w:r w:rsidRPr="007141FA">
        <w:rPr>
          <w:rFonts w:ascii="Arial" w:hAnsi="Arial" w:cs="Arial"/>
          <w:sz w:val="20"/>
          <w:szCs w:val="20"/>
        </w:rPr>
        <w:t xml:space="preserve"> после их удаления из этой тары подлежит мойке и дезинфекции с применением дезинфицирующего средства согласно инструкции данного средства, но не реже 1 раза в смену.</w:t>
      </w:r>
    </w:p>
    <w:p w:rsidR="00261836" w:rsidRDefault="007141FA" w:rsidP="007141FA">
      <w:pPr>
        <w:jc w:val="both"/>
        <w:rPr>
          <w:rFonts w:ascii="Arial" w:hAnsi="Arial" w:cs="Arial"/>
          <w:sz w:val="20"/>
          <w:szCs w:val="20"/>
        </w:rPr>
      </w:pPr>
      <w:r w:rsidRPr="007141FA">
        <w:rPr>
          <w:rFonts w:ascii="Arial" w:hAnsi="Arial" w:cs="Arial"/>
          <w:sz w:val="20"/>
          <w:szCs w:val="20"/>
        </w:rPr>
        <w:t>2. Многоразовые емкости для сбора медицинских отходов класса</w:t>
      </w:r>
      <w:proofErr w:type="gramStart"/>
      <w:r w:rsidRPr="007141FA">
        <w:rPr>
          <w:rFonts w:ascii="Arial" w:hAnsi="Arial" w:cs="Arial"/>
          <w:sz w:val="20"/>
          <w:szCs w:val="20"/>
        </w:rPr>
        <w:t xml:space="preserve"> Б</w:t>
      </w:r>
      <w:proofErr w:type="gramEnd"/>
      <w:r w:rsidRPr="007141FA">
        <w:rPr>
          <w:rFonts w:ascii="Arial" w:hAnsi="Arial" w:cs="Arial"/>
          <w:sz w:val="20"/>
          <w:szCs w:val="20"/>
        </w:rPr>
        <w:t>, включая контейнеры/ведра, подлежат ежедневной дезинфекции с применением дезинфицирующего средства согласно инструкции этого средства.</w:t>
      </w:r>
    </w:p>
    <w:p w:rsidR="00044056" w:rsidRPr="00044056" w:rsidRDefault="00044056" w:rsidP="00044056">
      <w:pPr>
        <w:jc w:val="center"/>
        <w:rPr>
          <w:rFonts w:ascii="Arial" w:hAnsi="Arial" w:cs="Arial"/>
          <w:b/>
          <w:sz w:val="20"/>
          <w:szCs w:val="20"/>
        </w:rPr>
      </w:pPr>
      <w:r w:rsidRPr="00044056">
        <w:rPr>
          <w:rFonts w:ascii="Arial" w:hAnsi="Arial" w:cs="Arial"/>
          <w:b/>
          <w:sz w:val="20"/>
          <w:szCs w:val="20"/>
        </w:rPr>
        <w:t>6. Порядок действий работников ООО «</w:t>
      </w:r>
      <w:proofErr w:type="spellStart"/>
      <w:r w:rsidRPr="00044056">
        <w:rPr>
          <w:rFonts w:ascii="Arial" w:hAnsi="Arial" w:cs="Arial"/>
          <w:b/>
          <w:sz w:val="20"/>
          <w:szCs w:val="20"/>
        </w:rPr>
        <w:t>Ситимедик</w:t>
      </w:r>
      <w:proofErr w:type="spellEnd"/>
      <w:r w:rsidRPr="00044056">
        <w:rPr>
          <w:rFonts w:ascii="Arial" w:hAnsi="Arial" w:cs="Arial"/>
          <w:b/>
          <w:sz w:val="20"/>
          <w:szCs w:val="20"/>
        </w:rPr>
        <w:t>» при нарушении целостности упаковки (рассыпании, разливании) медицинских отходов</w:t>
      </w:r>
    </w:p>
    <w:p w:rsidR="00044056" w:rsidRPr="00044056" w:rsidRDefault="00044056" w:rsidP="00044056">
      <w:pPr>
        <w:jc w:val="both"/>
        <w:rPr>
          <w:rFonts w:ascii="Arial" w:hAnsi="Arial" w:cs="Arial"/>
          <w:sz w:val="20"/>
          <w:szCs w:val="20"/>
        </w:rPr>
      </w:pPr>
      <w:r w:rsidRPr="00044056">
        <w:rPr>
          <w:rFonts w:ascii="Arial" w:hAnsi="Arial" w:cs="Arial"/>
          <w:sz w:val="20"/>
          <w:szCs w:val="20"/>
        </w:rPr>
        <w:t>Если при сборе и перемещении необеззараженных медицинских отходов класса</w:t>
      </w:r>
      <w:proofErr w:type="gramStart"/>
      <w:r w:rsidRPr="00044056">
        <w:rPr>
          <w:rFonts w:ascii="Arial" w:hAnsi="Arial" w:cs="Arial"/>
          <w:sz w:val="20"/>
          <w:szCs w:val="20"/>
        </w:rPr>
        <w:t xml:space="preserve"> Б</w:t>
      </w:r>
      <w:proofErr w:type="gramEnd"/>
      <w:r w:rsidRPr="00044056">
        <w:rPr>
          <w:rFonts w:ascii="Arial" w:hAnsi="Arial" w:cs="Arial"/>
          <w:sz w:val="20"/>
          <w:szCs w:val="20"/>
        </w:rPr>
        <w:t xml:space="preserve"> возникла аварийная ситуация (рассыпание, разливание отходов), персоналу необходимо выполнить следующие действия:</w:t>
      </w:r>
    </w:p>
    <w:p w:rsidR="00044056" w:rsidRDefault="00044056" w:rsidP="00044056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44056">
        <w:rPr>
          <w:rFonts w:ascii="Arial" w:hAnsi="Arial" w:cs="Arial"/>
          <w:sz w:val="20"/>
          <w:szCs w:val="20"/>
        </w:rPr>
        <w:t>с использованием одноразовых средств индивидуальной защиты и уборочного инвентаря одноразового использования (щетки, ветошь) собрать отходы в другой одноразовый пакет или контейнер желтого цвета;</w:t>
      </w:r>
    </w:p>
    <w:p w:rsidR="00044056" w:rsidRDefault="00044056" w:rsidP="00044056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44056">
        <w:rPr>
          <w:rFonts w:ascii="Arial" w:hAnsi="Arial" w:cs="Arial"/>
          <w:sz w:val="20"/>
          <w:szCs w:val="20"/>
        </w:rPr>
        <w:t xml:space="preserve">закрыть и повторно промаркировать упаковку; </w:t>
      </w:r>
    </w:p>
    <w:p w:rsidR="00044056" w:rsidRDefault="00044056" w:rsidP="00044056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44056">
        <w:rPr>
          <w:rFonts w:ascii="Arial" w:hAnsi="Arial" w:cs="Arial"/>
          <w:sz w:val="20"/>
          <w:szCs w:val="20"/>
        </w:rPr>
        <w:t>доставить ее к месту временного хранения (накопления) необеззараженных медицинских отходов или на участок обеззараживания медицинских отходов;</w:t>
      </w:r>
    </w:p>
    <w:p w:rsidR="00044056" w:rsidRDefault="00044056" w:rsidP="00044056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44056">
        <w:rPr>
          <w:rFonts w:ascii="Arial" w:hAnsi="Arial" w:cs="Arial"/>
          <w:sz w:val="20"/>
          <w:szCs w:val="20"/>
        </w:rPr>
        <w:t>обработать поверхность в месте рассыпания медицинских отходов раствором дезинфицирующего средства согласно инструкции по его применению;</w:t>
      </w:r>
    </w:p>
    <w:p w:rsidR="00044056" w:rsidRPr="00044056" w:rsidRDefault="00044056" w:rsidP="00044056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44056">
        <w:rPr>
          <w:rFonts w:ascii="Arial" w:hAnsi="Arial" w:cs="Arial"/>
          <w:sz w:val="20"/>
          <w:szCs w:val="20"/>
        </w:rPr>
        <w:t>собрать в пакет желтого цвета использованные средства индивидуальной защиты и спецодежду, завязать или закрыть пакет с помощью бирки-стяжки или других приспособлений, а затем доставить его на участок обеззараживания медицинских отходов.</w:t>
      </w:r>
    </w:p>
    <w:p w:rsidR="00044056" w:rsidRPr="00044056" w:rsidRDefault="00044056" w:rsidP="00044056">
      <w:pPr>
        <w:jc w:val="center"/>
        <w:rPr>
          <w:rFonts w:ascii="Arial" w:hAnsi="Arial" w:cs="Arial"/>
          <w:b/>
          <w:sz w:val="20"/>
          <w:szCs w:val="20"/>
        </w:rPr>
      </w:pPr>
      <w:r w:rsidRPr="00044056">
        <w:rPr>
          <w:rFonts w:ascii="Arial" w:hAnsi="Arial" w:cs="Arial"/>
          <w:b/>
          <w:sz w:val="20"/>
          <w:szCs w:val="20"/>
        </w:rPr>
        <w:t>7. Порядок действий работников ООО «</w:t>
      </w:r>
      <w:proofErr w:type="spellStart"/>
      <w:r w:rsidRPr="00044056">
        <w:rPr>
          <w:rFonts w:ascii="Arial" w:hAnsi="Arial" w:cs="Arial"/>
          <w:b/>
          <w:sz w:val="20"/>
          <w:szCs w:val="20"/>
        </w:rPr>
        <w:t>Ситимедик</w:t>
      </w:r>
      <w:proofErr w:type="spellEnd"/>
      <w:r w:rsidRPr="00044056">
        <w:rPr>
          <w:rFonts w:ascii="Arial" w:hAnsi="Arial" w:cs="Arial"/>
          <w:b/>
          <w:sz w:val="20"/>
          <w:szCs w:val="20"/>
        </w:rPr>
        <w:t>» при плановой (аварийной) приостановке работы оборудования для обеззараживания медицинских отходов</w:t>
      </w:r>
    </w:p>
    <w:p w:rsidR="00044056" w:rsidRDefault="00044056" w:rsidP="00044056">
      <w:pPr>
        <w:jc w:val="both"/>
        <w:rPr>
          <w:rFonts w:ascii="Arial" w:hAnsi="Arial" w:cs="Arial"/>
          <w:sz w:val="20"/>
          <w:szCs w:val="20"/>
        </w:rPr>
      </w:pPr>
      <w:r w:rsidRPr="00044056">
        <w:rPr>
          <w:rFonts w:ascii="Arial" w:hAnsi="Arial" w:cs="Arial"/>
          <w:sz w:val="20"/>
          <w:szCs w:val="20"/>
        </w:rPr>
        <w:t>Если работа оборудования для обеззараживания медицинских отходов класса</w:t>
      </w:r>
      <w:proofErr w:type="gramStart"/>
      <w:r w:rsidRPr="00044056">
        <w:rPr>
          <w:rFonts w:ascii="Arial" w:hAnsi="Arial" w:cs="Arial"/>
          <w:sz w:val="20"/>
          <w:szCs w:val="20"/>
        </w:rPr>
        <w:t xml:space="preserve"> Б</w:t>
      </w:r>
      <w:proofErr w:type="gramEnd"/>
      <w:r w:rsidRPr="00044056">
        <w:rPr>
          <w:rFonts w:ascii="Arial" w:hAnsi="Arial" w:cs="Arial"/>
          <w:sz w:val="20"/>
          <w:szCs w:val="20"/>
        </w:rPr>
        <w:t xml:space="preserve"> приостановлена в плановом порядке или из-за аварии, </w:t>
      </w:r>
      <w:r w:rsidR="00F94C30">
        <w:rPr>
          <w:rFonts w:ascii="Arial" w:hAnsi="Arial" w:cs="Arial"/>
          <w:sz w:val="20"/>
          <w:szCs w:val="20"/>
        </w:rPr>
        <w:t xml:space="preserve">такие отходы </w:t>
      </w:r>
      <w:r w:rsidRPr="00044056">
        <w:rPr>
          <w:rFonts w:ascii="Arial" w:hAnsi="Arial" w:cs="Arial"/>
          <w:sz w:val="20"/>
          <w:szCs w:val="20"/>
        </w:rPr>
        <w:t xml:space="preserve">обеззараживают химическим методом путем </w:t>
      </w:r>
      <w:r w:rsidR="00F94C30">
        <w:rPr>
          <w:rFonts w:ascii="Arial" w:hAnsi="Arial" w:cs="Arial"/>
          <w:sz w:val="20"/>
          <w:szCs w:val="20"/>
        </w:rPr>
        <w:t xml:space="preserve">их </w:t>
      </w:r>
      <w:r w:rsidRPr="00044056">
        <w:rPr>
          <w:rFonts w:ascii="Arial" w:hAnsi="Arial" w:cs="Arial"/>
          <w:sz w:val="20"/>
          <w:szCs w:val="20"/>
        </w:rPr>
        <w:t xml:space="preserve">полного погружения в промаркированные емкости </w:t>
      </w:r>
      <w:r w:rsidR="00F94C30">
        <w:rPr>
          <w:rFonts w:ascii="Arial" w:hAnsi="Arial" w:cs="Arial"/>
          <w:sz w:val="20"/>
          <w:szCs w:val="20"/>
        </w:rPr>
        <w:t xml:space="preserve">желтого цвета </w:t>
      </w:r>
      <w:r w:rsidRPr="00044056">
        <w:rPr>
          <w:rFonts w:ascii="Arial" w:hAnsi="Arial" w:cs="Arial"/>
          <w:sz w:val="20"/>
          <w:szCs w:val="20"/>
        </w:rPr>
        <w:t>с рабочим раств</w:t>
      </w:r>
      <w:r>
        <w:rPr>
          <w:rFonts w:ascii="Arial" w:hAnsi="Arial" w:cs="Arial"/>
          <w:sz w:val="20"/>
          <w:szCs w:val="20"/>
        </w:rPr>
        <w:t>ором дезинфицирующего средства.</w:t>
      </w:r>
    </w:p>
    <w:p w:rsidR="00044056" w:rsidRPr="00044056" w:rsidRDefault="00044056" w:rsidP="00044056">
      <w:pPr>
        <w:jc w:val="both"/>
        <w:rPr>
          <w:rFonts w:ascii="Arial" w:hAnsi="Arial" w:cs="Arial"/>
          <w:sz w:val="20"/>
          <w:szCs w:val="20"/>
        </w:rPr>
      </w:pPr>
      <w:r w:rsidRPr="00044056">
        <w:rPr>
          <w:rFonts w:ascii="Arial" w:hAnsi="Arial" w:cs="Arial"/>
          <w:sz w:val="20"/>
          <w:szCs w:val="20"/>
        </w:rPr>
        <w:t xml:space="preserve">Обеззараживание этим методом персонал </w:t>
      </w:r>
      <w:r w:rsidR="00044E8C">
        <w:rPr>
          <w:rFonts w:ascii="Arial" w:hAnsi="Arial" w:cs="Arial"/>
          <w:sz w:val="20"/>
          <w:szCs w:val="20"/>
        </w:rPr>
        <w:t>подраз</w:t>
      </w:r>
      <w:r w:rsidRPr="00044056">
        <w:rPr>
          <w:rFonts w:ascii="Arial" w:hAnsi="Arial" w:cs="Arial"/>
          <w:sz w:val="20"/>
          <w:szCs w:val="20"/>
        </w:rPr>
        <w:t>деления проводит после получения указаний старшей медсестры и под ее</w:t>
      </w:r>
      <w:r w:rsidR="00044E8C">
        <w:rPr>
          <w:rFonts w:ascii="Arial" w:hAnsi="Arial" w:cs="Arial"/>
          <w:sz w:val="20"/>
          <w:szCs w:val="20"/>
        </w:rPr>
        <w:t xml:space="preserve"> непосредственным руководством.</w:t>
      </w:r>
    </w:p>
    <w:p w:rsidR="00044056" w:rsidRPr="00044056" w:rsidRDefault="00044056" w:rsidP="00044056">
      <w:pPr>
        <w:jc w:val="center"/>
        <w:rPr>
          <w:rFonts w:ascii="Arial" w:hAnsi="Arial" w:cs="Arial"/>
          <w:b/>
          <w:sz w:val="20"/>
          <w:szCs w:val="20"/>
        </w:rPr>
      </w:pPr>
      <w:r w:rsidRPr="00044056">
        <w:rPr>
          <w:rFonts w:ascii="Arial" w:hAnsi="Arial" w:cs="Arial"/>
          <w:b/>
          <w:sz w:val="20"/>
          <w:szCs w:val="20"/>
        </w:rPr>
        <w:t>8. Организация гигиенического обучения работников ООО «</w:t>
      </w:r>
      <w:proofErr w:type="spellStart"/>
      <w:r w:rsidRPr="00044056">
        <w:rPr>
          <w:rFonts w:ascii="Arial" w:hAnsi="Arial" w:cs="Arial"/>
          <w:b/>
          <w:sz w:val="20"/>
          <w:szCs w:val="20"/>
        </w:rPr>
        <w:t>Ситимедик</w:t>
      </w:r>
      <w:proofErr w:type="spellEnd"/>
      <w:r w:rsidRPr="00044056">
        <w:rPr>
          <w:rFonts w:ascii="Arial" w:hAnsi="Arial" w:cs="Arial"/>
          <w:b/>
          <w:sz w:val="20"/>
          <w:szCs w:val="20"/>
        </w:rPr>
        <w:t>», которые проводят работы с медицинскими отходами</w:t>
      </w:r>
    </w:p>
    <w:p w:rsidR="00044056" w:rsidRPr="00044056" w:rsidRDefault="00044056" w:rsidP="00044056">
      <w:pPr>
        <w:jc w:val="both"/>
        <w:rPr>
          <w:rFonts w:ascii="Arial" w:hAnsi="Arial" w:cs="Arial"/>
          <w:sz w:val="20"/>
          <w:szCs w:val="20"/>
        </w:rPr>
      </w:pPr>
      <w:r w:rsidRPr="00044056">
        <w:rPr>
          <w:rFonts w:ascii="Arial" w:hAnsi="Arial" w:cs="Arial"/>
          <w:sz w:val="20"/>
          <w:szCs w:val="20"/>
        </w:rPr>
        <w:t>Работники, которые участвуют в обращении с медицинскими отходами, проходят:</w:t>
      </w:r>
    </w:p>
    <w:p w:rsidR="00044056" w:rsidRPr="000934C8" w:rsidRDefault="00044056" w:rsidP="000934C8">
      <w:pPr>
        <w:pStyle w:val="a3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0934C8">
        <w:rPr>
          <w:rFonts w:ascii="Arial" w:hAnsi="Arial" w:cs="Arial"/>
          <w:sz w:val="20"/>
          <w:szCs w:val="20"/>
        </w:rPr>
        <w:lastRenderedPageBreak/>
        <w:t>вводный инструктаж при приеме на работу, который осуществляет специалист по охране труда и технике безопасности;</w:t>
      </w:r>
    </w:p>
    <w:p w:rsidR="00044056" w:rsidRPr="000934C8" w:rsidRDefault="00044056" w:rsidP="000934C8">
      <w:pPr>
        <w:pStyle w:val="a3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0934C8">
        <w:rPr>
          <w:rFonts w:ascii="Arial" w:hAnsi="Arial" w:cs="Arial"/>
          <w:sz w:val="20"/>
          <w:szCs w:val="20"/>
        </w:rPr>
        <w:t>первичный инструктаж на рабочем месте, ко</w:t>
      </w:r>
      <w:r w:rsidR="00DE0FEE">
        <w:rPr>
          <w:rFonts w:ascii="Arial" w:hAnsi="Arial" w:cs="Arial"/>
          <w:sz w:val="20"/>
          <w:szCs w:val="20"/>
        </w:rPr>
        <w:t>торый осуществляет руководитель отделения</w:t>
      </w:r>
      <w:r w:rsidRPr="000934C8">
        <w:rPr>
          <w:rFonts w:ascii="Arial" w:hAnsi="Arial" w:cs="Arial"/>
          <w:sz w:val="20"/>
          <w:szCs w:val="20"/>
        </w:rPr>
        <w:t>;</w:t>
      </w:r>
    </w:p>
    <w:p w:rsidR="00044056" w:rsidRPr="000934C8" w:rsidRDefault="00044056" w:rsidP="000934C8">
      <w:pPr>
        <w:pStyle w:val="a3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0934C8">
        <w:rPr>
          <w:rFonts w:ascii="Arial" w:hAnsi="Arial" w:cs="Arial"/>
          <w:sz w:val="20"/>
          <w:szCs w:val="20"/>
        </w:rPr>
        <w:t>ежегодный повторный инструктаж, который осуществляет заведующий (руководитель) подразделения.</w:t>
      </w:r>
    </w:p>
    <w:p w:rsidR="007141FA" w:rsidRPr="003F7CD8" w:rsidRDefault="007141FA" w:rsidP="007141FA">
      <w:pPr>
        <w:jc w:val="both"/>
        <w:rPr>
          <w:rFonts w:ascii="Arial" w:hAnsi="Arial" w:cs="Arial"/>
          <w:sz w:val="20"/>
          <w:szCs w:val="20"/>
        </w:rPr>
      </w:pPr>
    </w:p>
    <w:sectPr w:rsidR="007141FA" w:rsidRPr="003F7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F081C"/>
    <w:multiLevelType w:val="hybridMultilevel"/>
    <w:tmpl w:val="8070D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36C6C"/>
    <w:multiLevelType w:val="hybridMultilevel"/>
    <w:tmpl w:val="96386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0743DF"/>
    <w:multiLevelType w:val="hybridMultilevel"/>
    <w:tmpl w:val="F24E2B5A"/>
    <w:lvl w:ilvl="0" w:tplc="C4800CA2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AB63DE"/>
    <w:multiLevelType w:val="hybridMultilevel"/>
    <w:tmpl w:val="26A27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32889"/>
    <w:multiLevelType w:val="hybridMultilevel"/>
    <w:tmpl w:val="8BA82FDE"/>
    <w:lvl w:ilvl="0" w:tplc="C4800CA2">
      <w:numFmt w:val="bullet"/>
      <w:lvlText w:val="•"/>
      <w:lvlJc w:val="left"/>
      <w:pPr>
        <w:ind w:left="705" w:hanging="705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E1552A7"/>
    <w:multiLevelType w:val="hybridMultilevel"/>
    <w:tmpl w:val="2B1E9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D7A"/>
    <w:rsid w:val="00044056"/>
    <w:rsid w:val="00044E8C"/>
    <w:rsid w:val="00053819"/>
    <w:rsid w:val="000934C8"/>
    <w:rsid w:val="000B322C"/>
    <w:rsid w:val="000E4AD7"/>
    <w:rsid w:val="001B50D6"/>
    <w:rsid w:val="00261836"/>
    <w:rsid w:val="002C69C6"/>
    <w:rsid w:val="002D6C66"/>
    <w:rsid w:val="00361781"/>
    <w:rsid w:val="0037114F"/>
    <w:rsid w:val="003F2160"/>
    <w:rsid w:val="003F7CD8"/>
    <w:rsid w:val="00437E63"/>
    <w:rsid w:val="004568DD"/>
    <w:rsid w:val="00525BDC"/>
    <w:rsid w:val="005C07EC"/>
    <w:rsid w:val="00621CA8"/>
    <w:rsid w:val="007141FA"/>
    <w:rsid w:val="00825A73"/>
    <w:rsid w:val="008977EC"/>
    <w:rsid w:val="008C68A4"/>
    <w:rsid w:val="009B2C0A"/>
    <w:rsid w:val="00A21616"/>
    <w:rsid w:val="00A23C21"/>
    <w:rsid w:val="00A530A1"/>
    <w:rsid w:val="00B16D74"/>
    <w:rsid w:val="00C126F6"/>
    <w:rsid w:val="00CB3C74"/>
    <w:rsid w:val="00D35952"/>
    <w:rsid w:val="00D936F7"/>
    <w:rsid w:val="00DE0FEE"/>
    <w:rsid w:val="00EA5D7A"/>
    <w:rsid w:val="00ED0588"/>
    <w:rsid w:val="00F4051B"/>
    <w:rsid w:val="00F9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7EC"/>
    <w:pPr>
      <w:ind w:left="720"/>
      <w:contextualSpacing/>
    </w:pPr>
  </w:style>
  <w:style w:type="table" w:styleId="a4">
    <w:name w:val="Table Grid"/>
    <w:basedOn w:val="a1"/>
    <w:uiPriority w:val="59"/>
    <w:rsid w:val="00ED0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7EC"/>
    <w:pPr>
      <w:ind w:left="720"/>
      <w:contextualSpacing/>
    </w:pPr>
  </w:style>
  <w:style w:type="table" w:styleId="a4">
    <w:name w:val="Table Grid"/>
    <w:basedOn w:val="a1"/>
    <w:uiPriority w:val="59"/>
    <w:rsid w:val="00ED0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3929</Words>
  <Characters>22400</Characters>
  <Application>Microsoft Office Word</Application>
  <DocSecurity>0</DocSecurity>
  <Lines>186</Lines>
  <Paragraphs>52</Paragraphs>
  <ScaleCrop>false</ScaleCrop>
  <Company/>
  <LinksUpToDate>false</LinksUpToDate>
  <CharactersWithSpaces>26277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2025-12-28T02:45:00Z</dcterms:created>
  <dcterms:modified xsi:type="dcterms:W3CDTF">2025-12-28T05:59:00Z</dcterms:modified>
</cp:coreProperties>
</file>